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69" w:rsidRPr="00B02B76" w:rsidRDefault="00B93769" w:rsidP="00397680">
      <w:pPr>
        <w:spacing w:line="240" w:lineRule="auto"/>
        <w:ind w:left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B02B76">
        <w:rPr>
          <w:rFonts w:ascii="Times New Roman" w:hAnsi="Times New Roman"/>
          <w:b/>
          <w:i/>
          <w:sz w:val="28"/>
          <w:szCs w:val="28"/>
        </w:rPr>
        <w:t>Comunicato stampa</w:t>
      </w:r>
    </w:p>
    <w:p w:rsidR="00B93769" w:rsidRPr="003F7A0B" w:rsidRDefault="00B93769" w:rsidP="00BE1D36">
      <w:pPr>
        <w:spacing w:after="120" w:line="240" w:lineRule="auto"/>
        <w:jc w:val="center"/>
        <w:rPr>
          <w:rFonts w:ascii="Times New Roman" w:hAnsi="Times New Roman"/>
          <w:spacing w:val="20"/>
        </w:rPr>
      </w:pPr>
    </w:p>
    <w:p w:rsidR="00B93769" w:rsidRPr="003F7A0B" w:rsidRDefault="00F35344" w:rsidP="00134F23">
      <w:pPr>
        <w:spacing w:line="240" w:lineRule="auto"/>
        <w:jc w:val="center"/>
        <w:rPr>
          <w:rFonts w:ascii="Times New Roman" w:hAnsi="Times New Roman"/>
          <w:b/>
          <w:spacing w:val="20"/>
          <w:sz w:val="36"/>
          <w:szCs w:val="36"/>
        </w:rPr>
      </w:pPr>
      <w:r>
        <w:rPr>
          <w:rFonts w:ascii="Times New Roman" w:hAnsi="Times New Roman"/>
          <w:b/>
          <w:spacing w:val="20"/>
          <w:sz w:val="36"/>
          <w:szCs w:val="36"/>
        </w:rPr>
        <w:t xml:space="preserve">Prevenire il diabete: visite gratuite nelle farmacie comunali Salerno 1 e Salerno 2 </w:t>
      </w:r>
    </w:p>
    <w:p w:rsidR="00B93769" w:rsidRPr="004E523D" w:rsidRDefault="00F35344" w:rsidP="00134F23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Il</w:t>
      </w:r>
      <w:r w:rsidR="00517C74">
        <w:rPr>
          <w:rFonts w:ascii="Times New Roman" w:hAnsi="Times New Roman"/>
          <w:b/>
        </w:rPr>
        <w:t xml:space="preserve"> </w:t>
      </w:r>
      <w:r w:rsidR="0016260A">
        <w:rPr>
          <w:rFonts w:ascii="Times New Roman" w:hAnsi="Times New Roman"/>
          <w:b/>
        </w:rPr>
        <w:t>Consorzio Farmaceutico Intercomunale</w:t>
      </w:r>
      <w:r>
        <w:rPr>
          <w:rFonts w:ascii="Times New Roman" w:hAnsi="Times New Roman"/>
          <w:b/>
        </w:rPr>
        <w:t xml:space="preserve"> promuove due giornate per la prevenzione del diabete. </w:t>
      </w:r>
      <w:r w:rsidR="00B14E90">
        <w:rPr>
          <w:rFonts w:ascii="Times New Roman" w:hAnsi="Times New Roman"/>
          <w:b/>
        </w:rPr>
        <w:t>La prima si terrà lunedì 23 maggi</w:t>
      </w:r>
      <w:r>
        <w:rPr>
          <w:rFonts w:ascii="Times New Roman" w:hAnsi="Times New Roman"/>
          <w:b/>
        </w:rPr>
        <w:t>o n</w:t>
      </w:r>
      <w:r w:rsidR="00B14E90">
        <w:rPr>
          <w:rFonts w:ascii="Times New Roman" w:hAnsi="Times New Roman"/>
          <w:b/>
        </w:rPr>
        <w:t>ella farmacia comunale Salerno 2</w:t>
      </w:r>
      <w:r>
        <w:rPr>
          <w:rFonts w:ascii="Times New Roman" w:hAnsi="Times New Roman"/>
          <w:b/>
        </w:rPr>
        <w:t>, la seconda sette gior</w:t>
      </w:r>
      <w:r w:rsidR="00B14E90">
        <w:rPr>
          <w:rFonts w:ascii="Times New Roman" w:hAnsi="Times New Roman"/>
          <w:b/>
        </w:rPr>
        <w:t>ni dopo nella farmacia</w:t>
      </w:r>
      <w:r w:rsidR="00A60C54">
        <w:rPr>
          <w:rFonts w:ascii="Times New Roman" w:hAnsi="Times New Roman"/>
          <w:b/>
        </w:rPr>
        <w:t xml:space="preserve"> comunale</w:t>
      </w:r>
      <w:r w:rsidR="00B14E90">
        <w:rPr>
          <w:rFonts w:ascii="Times New Roman" w:hAnsi="Times New Roman"/>
          <w:b/>
        </w:rPr>
        <w:t xml:space="preserve"> Salerno 1</w:t>
      </w:r>
      <w:r>
        <w:rPr>
          <w:rFonts w:ascii="Times New Roman" w:hAnsi="Times New Roman"/>
          <w:b/>
        </w:rPr>
        <w:t xml:space="preserve">. Sarà possibile sottoporsi ad una visita gratuita, </w:t>
      </w:r>
      <w:r w:rsidR="00B14E90">
        <w:rPr>
          <w:rFonts w:ascii="Times New Roman" w:hAnsi="Times New Roman"/>
          <w:b/>
        </w:rPr>
        <w:t>anche senza</w:t>
      </w:r>
      <w:r>
        <w:rPr>
          <w:rFonts w:ascii="Times New Roman" w:hAnsi="Times New Roman"/>
          <w:b/>
        </w:rPr>
        <w:t xml:space="preserve"> prenotazione. </w:t>
      </w:r>
      <w:r w:rsidR="0016260A">
        <w:rPr>
          <w:rFonts w:ascii="Times New Roman" w:hAnsi="Times New Roman"/>
          <w:b/>
        </w:rPr>
        <w:t xml:space="preserve"> </w:t>
      </w:r>
    </w:p>
    <w:p w:rsidR="00B93769" w:rsidRPr="00B02B76" w:rsidRDefault="00B93769" w:rsidP="00B710D4">
      <w:pPr>
        <w:spacing w:line="240" w:lineRule="auto"/>
        <w:jc w:val="both"/>
        <w:rPr>
          <w:rFonts w:ascii="Times New Roman" w:hAnsi="Times New Roman"/>
        </w:rPr>
      </w:pPr>
    </w:p>
    <w:p w:rsidR="00AB7A94" w:rsidRPr="003F3117" w:rsidRDefault="00B93769" w:rsidP="00EA55A6">
      <w:pPr>
        <w:spacing w:line="240" w:lineRule="auto"/>
        <w:jc w:val="both"/>
        <w:rPr>
          <w:rFonts w:ascii="Times New Roman" w:hAnsi="Times New Roman"/>
          <w:b/>
        </w:rPr>
      </w:pPr>
      <w:r w:rsidRPr="00B7584B">
        <w:rPr>
          <w:rFonts w:ascii="Times New Roman" w:hAnsi="Times New Roman"/>
          <w:b/>
        </w:rPr>
        <w:t xml:space="preserve">Salerno, </w:t>
      </w:r>
      <w:r w:rsidR="00A60C54">
        <w:rPr>
          <w:rFonts w:ascii="Times New Roman" w:hAnsi="Times New Roman"/>
          <w:b/>
        </w:rPr>
        <w:t>mercoledì 18</w:t>
      </w:r>
      <w:r w:rsidR="001E1D49" w:rsidRPr="00B7584B">
        <w:rPr>
          <w:rFonts w:ascii="Times New Roman" w:hAnsi="Times New Roman"/>
          <w:b/>
        </w:rPr>
        <w:t xml:space="preserve"> maggio </w:t>
      </w:r>
      <w:r w:rsidRPr="00B7584B">
        <w:rPr>
          <w:rFonts w:ascii="Times New Roman" w:hAnsi="Times New Roman"/>
          <w:b/>
        </w:rPr>
        <w:t>2016</w:t>
      </w:r>
      <w:r w:rsidRPr="00B710D4">
        <w:rPr>
          <w:rFonts w:ascii="Times New Roman" w:hAnsi="Times New Roman"/>
        </w:rPr>
        <w:t xml:space="preserve"> –</w:t>
      </w:r>
      <w:r w:rsidR="003421B5">
        <w:rPr>
          <w:rFonts w:ascii="Times New Roman" w:hAnsi="Times New Roman"/>
        </w:rPr>
        <w:t xml:space="preserve"> </w:t>
      </w:r>
      <w:r w:rsidR="00FF3058" w:rsidRPr="003F3117">
        <w:rPr>
          <w:rFonts w:ascii="Times New Roman" w:hAnsi="Times New Roman"/>
        </w:rPr>
        <w:t xml:space="preserve">Nell’ambito </w:t>
      </w:r>
      <w:r w:rsidR="00404F5A" w:rsidRPr="003F3117">
        <w:rPr>
          <w:rFonts w:ascii="Times New Roman" w:hAnsi="Times New Roman"/>
        </w:rPr>
        <w:t>delle attività</w:t>
      </w:r>
      <w:r w:rsidR="00FF3058" w:rsidRPr="003F3117">
        <w:rPr>
          <w:rFonts w:ascii="Times New Roman" w:hAnsi="Times New Roman"/>
        </w:rPr>
        <w:t xml:space="preserve"> integrativ</w:t>
      </w:r>
      <w:r w:rsidR="00404F5A" w:rsidRPr="003F3117">
        <w:rPr>
          <w:rFonts w:ascii="Times New Roman" w:hAnsi="Times New Roman"/>
        </w:rPr>
        <w:t>e offerte all’utenza i</w:t>
      </w:r>
      <w:r w:rsidR="00FF3058" w:rsidRPr="003F3117">
        <w:rPr>
          <w:rFonts w:ascii="Times New Roman" w:hAnsi="Times New Roman"/>
        </w:rPr>
        <w:t xml:space="preserve">l </w:t>
      </w:r>
      <w:r w:rsidR="00FF3058" w:rsidRPr="003F3117">
        <w:rPr>
          <w:rFonts w:ascii="Times New Roman" w:hAnsi="Times New Roman"/>
          <w:b/>
        </w:rPr>
        <w:t>Consorzio Farmaceutico Intercomunale di Salerno</w:t>
      </w:r>
      <w:r w:rsidR="00F35344" w:rsidRPr="003F3117">
        <w:rPr>
          <w:rFonts w:ascii="Times New Roman" w:hAnsi="Times New Roman"/>
          <w:b/>
        </w:rPr>
        <w:t xml:space="preserve"> </w:t>
      </w:r>
      <w:r w:rsidR="00F35344" w:rsidRPr="003F3117">
        <w:rPr>
          <w:rFonts w:ascii="Times New Roman" w:hAnsi="Times New Roman"/>
        </w:rPr>
        <w:t xml:space="preserve">promuove due giornate dedicate alla prevenzione del </w:t>
      </w:r>
      <w:r w:rsidR="00AB7A94" w:rsidRPr="003F3117">
        <w:rPr>
          <w:rFonts w:ascii="Times New Roman" w:hAnsi="Times New Roman"/>
        </w:rPr>
        <w:t>rischio diabetologico</w:t>
      </w:r>
      <w:r w:rsidR="00F35344" w:rsidRPr="003F3117">
        <w:rPr>
          <w:rFonts w:ascii="Times New Roman" w:hAnsi="Times New Roman"/>
        </w:rPr>
        <w:t xml:space="preserve">. La prima si terrà </w:t>
      </w:r>
      <w:r w:rsidR="00B14E90" w:rsidRPr="003F3117">
        <w:rPr>
          <w:rFonts w:ascii="Times New Roman" w:hAnsi="Times New Roman"/>
          <w:b/>
        </w:rPr>
        <w:t>lunedì 23 maggi</w:t>
      </w:r>
      <w:r w:rsidR="00F35344" w:rsidRPr="003F3117">
        <w:rPr>
          <w:rFonts w:ascii="Times New Roman" w:hAnsi="Times New Roman"/>
          <w:b/>
        </w:rPr>
        <w:t>o</w:t>
      </w:r>
      <w:r w:rsidR="00AB7A94" w:rsidRPr="003F3117">
        <w:rPr>
          <w:rFonts w:ascii="Times New Roman" w:hAnsi="Times New Roman"/>
          <w:b/>
        </w:rPr>
        <w:t xml:space="preserve"> </w:t>
      </w:r>
      <w:r w:rsidR="00A60C54">
        <w:rPr>
          <w:rFonts w:ascii="Times New Roman" w:hAnsi="Times New Roman"/>
        </w:rPr>
        <w:t>nella farmacia comunale</w:t>
      </w:r>
      <w:r w:rsidR="00F35344" w:rsidRPr="003F3117">
        <w:rPr>
          <w:rFonts w:ascii="Times New Roman" w:hAnsi="Times New Roman"/>
        </w:rPr>
        <w:t xml:space="preserve"> </w:t>
      </w:r>
      <w:r w:rsidR="00B14E90" w:rsidRPr="003F3117">
        <w:rPr>
          <w:rFonts w:ascii="Times New Roman" w:hAnsi="Times New Roman"/>
          <w:b/>
        </w:rPr>
        <w:t>Salerno 2</w:t>
      </w:r>
      <w:r w:rsidR="00F35344" w:rsidRPr="003F3117">
        <w:rPr>
          <w:rFonts w:ascii="Times New Roman" w:hAnsi="Times New Roman"/>
        </w:rPr>
        <w:t xml:space="preserve"> (via </w:t>
      </w:r>
      <w:r w:rsidR="00B14E90" w:rsidRPr="003F3117">
        <w:rPr>
          <w:rFonts w:ascii="Times New Roman" w:hAnsi="Times New Roman"/>
        </w:rPr>
        <w:t>Petrill</w:t>
      </w:r>
      <w:r w:rsidR="00AB7A94" w:rsidRPr="003F3117">
        <w:rPr>
          <w:rFonts w:ascii="Times New Roman" w:hAnsi="Times New Roman"/>
        </w:rPr>
        <w:t>o</w:t>
      </w:r>
      <w:r w:rsidR="00A60C54">
        <w:rPr>
          <w:rFonts w:ascii="Times New Roman" w:hAnsi="Times New Roman"/>
        </w:rPr>
        <w:t xml:space="preserve"> – Tel. 089/712649</w:t>
      </w:r>
      <w:r w:rsidR="00AB7A94" w:rsidRPr="003F3117">
        <w:rPr>
          <w:rFonts w:ascii="Times New Roman" w:hAnsi="Times New Roman"/>
        </w:rPr>
        <w:t>)</w:t>
      </w:r>
      <w:r w:rsidR="00F35344" w:rsidRPr="003F3117">
        <w:rPr>
          <w:rFonts w:ascii="Times New Roman" w:hAnsi="Times New Roman"/>
        </w:rPr>
        <w:t xml:space="preserve">, la seconda </w:t>
      </w:r>
      <w:r w:rsidR="00B14E90" w:rsidRPr="003F3117">
        <w:rPr>
          <w:rFonts w:ascii="Times New Roman" w:hAnsi="Times New Roman"/>
          <w:b/>
        </w:rPr>
        <w:t>lunedì 30 maggi</w:t>
      </w:r>
      <w:r w:rsidR="00F35344" w:rsidRPr="003F3117">
        <w:rPr>
          <w:rFonts w:ascii="Times New Roman" w:hAnsi="Times New Roman"/>
          <w:b/>
        </w:rPr>
        <w:t>o</w:t>
      </w:r>
      <w:r w:rsidR="00AB7A94" w:rsidRPr="003F3117">
        <w:rPr>
          <w:rFonts w:ascii="Times New Roman" w:hAnsi="Times New Roman"/>
          <w:b/>
        </w:rPr>
        <w:t xml:space="preserve">, </w:t>
      </w:r>
      <w:r w:rsidR="00A60C54">
        <w:rPr>
          <w:rFonts w:ascii="Times New Roman" w:hAnsi="Times New Roman"/>
        </w:rPr>
        <w:t>nella farmacia comunale</w:t>
      </w:r>
      <w:r w:rsidR="00F35344" w:rsidRPr="003F3117">
        <w:rPr>
          <w:rFonts w:ascii="Times New Roman" w:hAnsi="Times New Roman"/>
        </w:rPr>
        <w:t xml:space="preserve"> </w:t>
      </w:r>
      <w:r w:rsidR="00F35344" w:rsidRPr="003F3117">
        <w:rPr>
          <w:rFonts w:ascii="Times New Roman" w:hAnsi="Times New Roman"/>
          <w:b/>
        </w:rPr>
        <w:t xml:space="preserve">Salerno </w:t>
      </w:r>
      <w:r w:rsidR="00B14E90" w:rsidRPr="003F3117">
        <w:rPr>
          <w:rFonts w:ascii="Times New Roman" w:hAnsi="Times New Roman"/>
          <w:b/>
        </w:rPr>
        <w:t xml:space="preserve">1 </w:t>
      </w:r>
      <w:r w:rsidR="00B14E90" w:rsidRPr="00A60C54">
        <w:rPr>
          <w:rFonts w:ascii="Times New Roman" w:hAnsi="Times New Roman"/>
        </w:rPr>
        <w:t>(via Tusciano</w:t>
      </w:r>
      <w:r w:rsidR="00A60C54" w:rsidRPr="00A60C54">
        <w:rPr>
          <w:rFonts w:ascii="Times New Roman" w:hAnsi="Times New Roman"/>
        </w:rPr>
        <w:t xml:space="preserve"> – Tel. 089/336847</w:t>
      </w:r>
      <w:r w:rsidR="00AB7A94" w:rsidRPr="00A60C54">
        <w:rPr>
          <w:rFonts w:ascii="Times New Roman" w:hAnsi="Times New Roman"/>
        </w:rPr>
        <w:t xml:space="preserve">). </w:t>
      </w:r>
    </w:p>
    <w:p w:rsidR="00AB7A94" w:rsidRPr="003F3117" w:rsidRDefault="00AB7A94" w:rsidP="00EA55A6">
      <w:pPr>
        <w:spacing w:line="240" w:lineRule="auto"/>
        <w:jc w:val="both"/>
        <w:rPr>
          <w:rFonts w:ascii="Times New Roman" w:hAnsi="Times New Roman"/>
        </w:rPr>
      </w:pPr>
      <w:r w:rsidRPr="003F3117">
        <w:rPr>
          <w:rFonts w:ascii="Times New Roman" w:hAnsi="Times New Roman"/>
        </w:rPr>
        <w:t>Sarà possibile sottoporsi ad una visita gratuita rec</w:t>
      </w:r>
      <w:r w:rsidR="00A60C54">
        <w:rPr>
          <w:rFonts w:ascii="Times New Roman" w:hAnsi="Times New Roman"/>
        </w:rPr>
        <w:t>andosi direttamente in farmacia</w:t>
      </w:r>
      <w:r w:rsidRPr="003F3117">
        <w:rPr>
          <w:rFonts w:ascii="Times New Roman" w:hAnsi="Times New Roman"/>
        </w:rPr>
        <w:t xml:space="preserve"> nel giorno stabilito o previa prenotazione, da effettuare rivolgendosi alla farmacia, contattando il numero</w:t>
      </w:r>
      <w:r w:rsidRPr="003F3117">
        <w:rPr>
          <w:rFonts w:ascii="Times New Roman" w:hAnsi="Times New Roman"/>
          <w:b/>
        </w:rPr>
        <w:t xml:space="preserve"> </w:t>
      </w:r>
      <w:r w:rsidRPr="003F3117">
        <w:rPr>
          <w:rFonts w:ascii="Times New Roman" w:hAnsi="Times New Roman"/>
        </w:rPr>
        <w:t xml:space="preserve">320/0780309 oppure compilando l’apposito modulo nella sezione “Prenota la tua consulenza” del sito internet del C.F.I. all’indirizzo </w:t>
      </w:r>
      <w:hyperlink r:id="rId8" w:history="1">
        <w:r w:rsidRPr="003F3117">
          <w:rPr>
            <w:rStyle w:val="Collegamentoipertestuale"/>
            <w:rFonts w:ascii="Times New Roman" w:hAnsi="Times New Roman"/>
          </w:rPr>
          <w:t>www.consofarm.it</w:t>
        </w:r>
      </w:hyperlink>
      <w:r w:rsidRPr="003F3117">
        <w:rPr>
          <w:rFonts w:ascii="Times New Roman" w:hAnsi="Times New Roman"/>
        </w:rPr>
        <w:t>.</w:t>
      </w:r>
    </w:p>
    <w:p w:rsidR="00AB7A94" w:rsidRPr="003F3117" w:rsidRDefault="00AB6F1A" w:rsidP="00EA55A6">
      <w:pPr>
        <w:spacing w:line="240" w:lineRule="auto"/>
        <w:jc w:val="both"/>
        <w:rPr>
          <w:rFonts w:ascii="Times New Roman" w:hAnsi="Times New Roman"/>
          <w:b/>
        </w:rPr>
      </w:pPr>
      <w:r w:rsidRPr="003F3117">
        <w:rPr>
          <w:rFonts w:ascii="Times New Roman" w:hAnsi="Times New Roman"/>
        </w:rPr>
        <w:t>Sarà u</w:t>
      </w:r>
      <w:r w:rsidR="00AB7A94" w:rsidRPr="003F3117">
        <w:rPr>
          <w:rFonts w:ascii="Times New Roman" w:hAnsi="Times New Roman"/>
        </w:rPr>
        <w:t xml:space="preserve">n </w:t>
      </w:r>
      <w:r w:rsidR="00B14E90" w:rsidRPr="003F3117">
        <w:rPr>
          <w:rFonts w:ascii="Times New Roman" w:hAnsi="Times New Roman"/>
        </w:rPr>
        <w:t>medico</w:t>
      </w:r>
      <w:r w:rsidR="00AB7A94" w:rsidRPr="003F3117">
        <w:rPr>
          <w:rFonts w:ascii="Times New Roman" w:hAnsi="Times New Roman"/>
        </w:rPr>
        <w:t>, esperto in di</w:t>
      </w:r>
      <w:r w:rsidRPr="003F3117">
        <w:rPr>
          <w:rFonts w:ascii="Times New Roman" w:hAnsi="Times New Roman"/>
        </w:rPr>
        <w:t>abetologia, ad eseguire gli screeni</w:t>
      </w:r>
      <w:r w:rsidR="00B14E90" w:rsidRPr="003F3117">
        <w:rPr>
          <w:rFonts w:ascii="Times New Roman" w:hAnsi="Times New Roman"/>
        </w:rPr>
        <w:t>n</w:t>
      </w:r>
      <w:r w:rsidR="002E3336" w:rsidRPr="003F3117">
        <w:rPr>
          <w:rFonts w:ascii="Times New Roman" w:hAnsi="Times New Roman"/>
        </w:rPr>
        <w:t>g, effettuando misurazioni istantanee della glicemia (con una semplice puntura su</w:t>
      </w:r>
      <w:r w:rsidR="00A60C54">
        <w:rPr>
          <w:rFonts w:ascii="Times New Roman" w:hAnsi="Times New Roman"/>
        </w:rPr>
        <w:t>l</w:t>
      </w:r>
      <w:r w:rsidR="002E3336" w:rsidRPr="003F3117">
        <w:rPr>
          <w:rFonts w:ascii="Times New Roman" w:hAnsi="Times New Roman"/>
        </w:rPr>
        <w:t xml:space="preserve"> dito) ed analizzando alcuni parametri (peso, pressione, circonferenza vita) per la valutazione dei rischio diabetologico. Il servizio sarà completamente gratuito.  </w:t>
      </w:r>
    </w:p>
    <w:p w:rsidR="000B7008" w:rsidRPr="003F3117" w:rsidRDefault="00E02BF6" w:rsidP="003F3117">
      <w:pPr>
        <w:spacing w:line="240" w:lineRule="auto"/>
        <w:ind w:firstLine="709"/>
        <w:jc w:val="both"/>
        <w:rPr>
          <w:rFonts w:ascii="Times New Roman" w:hAnsi="Times New Roman"/>
        </w:rPr>
      </w:pPr>
      <w:r w:rsidRPr="003F3117">
        <w:rPr>
          <w:rFonts w:ascii="Times New Roman" w:hAnsi="Times New Roman"/>
        </w:rPr>
        <w:t>“</w:t>
      </w:r>
      <w:r w:rsidR="002E3336" w:rsidRPr="003F3117">
        <w:rPr>
          <w:rFonts w:ascii="Times New Roman" w:hAnsi="Times New Roman"/>
          <w:i/>
        </w:rPr>
        <w:t>Proseguono</w:t>
      </w:r>
      <w:r w:rsidR="001B071D" w:rsidRPr="003F3117">
        <w:rPr>
          <w:rFonts w:ascii="Times New Roman" w:hAnsi="Times New Roman"/>
          <w:i/>
        </w:rPr>
        <w:t xml:space="preserve"> </w:t>
      </w:r>
      <w:r w:rsidRPr="003F3117">
        <w:rPr>
          <w:rFonts w:ascii="Times New Roman" w:hAnsi="Times New Roman"/>
        </w:rPr>
        <w:t xml:space="preserve">– spiega il </w:t>
      </w:r>
      <w:r w:rsidRPr="003F3117">
        <w:rPr>
          <w:rFonts w:ascii="Times New Roman" w:hAnsi="Times New Roman"/>
          <w:b/>
        </w:rPr>
        <w:t xml:space="preserve">Presidente del </w:t>
      </w:r>
      <w:proofErr w:type="spellStart"/>
      <w:r w:rsidRPr="003F3117">
        <w:rPr>
          <w:rFonts w:ascii="Times New Roman" w:hAnsi="Times New Roman"/>
          <w:b/>
        </w:rPr>
        <w:t>CdA</w:t>
      </w:r>
      <w:proofErr w:type="spellEnd"/>
      <w:r w:rsidRPr="003F3117">
        <w:rPr>
          <w:rFonts w:ascii="Times New Roman" w:hAnsi="Times New Roman"/>
          <w:b/>
        </w:rPr>
        <w:t xml:space="preserve"> </w:t>
      </w:r>
      <w:r w:rsidR="00FF3058" w:rsidRPr="003F3117">
        <w:rPr>
          <w:rFonts w:ascii="Times New Roman" w:hAnsi="Times New Roman"/>
          <w:b/>
        </w:rPr>
        <w:t xml:space="preserve">del Consorzio Farmaceutico Intercomunale Andrea </w:t>
      </w:r>
      <w:proofErr w:type="spellStart"/>
      <w:r w:rsidR="00FF3058" w:rsidRPr="003F3117">
        <w:rPr>
          <w:rFonts w:ascii="Times New Roman" w:hAnsi="Times New Roman"/>
          <w:b/>
        </w:rPr>
        <w:t>Inserra</w:t>
      </w:r>
      <w:proofErr w:type="spellEnd"/>
      <w:r w:rsidR="00FF3058" w:rsidRPr="003F3117">
        <w:rPr>
          <w:rFonts w:ascii="Times New Roman" w:hAnsi="Times New Roman"/>
        </w:rPr>
        <w:t xml:space="preserve"> </w:t>
      </w:r>
      <w:r w:rsidR="001B071D" w:rsidRPr="003F3117">
        <w:rPr>
          <w:rFonts w:ascii="Times New Roman" w:hAnsi="Times New Roman"/>
        </w:rPr>
        <w:t>–</w:t>
      </w:r>
      <w:r w:rsidR="00FF3058" w:rsidRPr="003F3117">
        <w:rPr>
          <w:rFonts w:ascii="Times New Roman" w:hAnsi="Times New Roman"/>
        </w:rPr>
        <w:t xml:space="preserve"> </w:t>
      </w:r>
      <w:r w:rsidR="002E3336" w:rsidRPr="003F3117">
        <w:rPr>
          <w:rFonts w:ascii="Times New Roman" w:hAnsi="Times New Roman"/>
          <w:i/>
        </w:rPr>
        <w:t>le giornate della prevenzione promosse dal nostro Consorzio</w:t>
      </w:r>
      <w:r w:rsidR="002E3336" w:rsidRPr="003F3117">
        <w:rPr>
          <w:rFonts w:ascii="Times New Roman" w:hAnsi="Times New Roman"/>
        </w:rPr>
        <w:t xml:space="preserve">. </w:t>
      </w:r>
      <w:r w:rsidR="002E3336" w:rsidRPr="003F3117">
        <w:rPr>
          <w:rFonts w:ascii="Times New Roman" w:hAnsi="Times New Roman"/>
          <w:i/>
        </w:rPr>
        <w:t xml:space="preserve">Stiamo cercando di garantire </w:t>
      </w:r>
      <w:r w:rsidR="00C94B51" w:rsidRPr="003F3117">
        <w:rPr>
          <w:rFonts w:ascii="Times New Roman" w:hAnsi="Times New Roman"/>
          <w:i/>
        </w:rPr>
        <w:t>una gamma di attività di prevenzione diversificate, e soprattutto gratuite</w:t>
      </w:r>
      <w:r w:rsidR="002E3336" w:rsidRPr="003F3117">
        <w:rPr>
          <w:rFonts w:ascii="Times New Roman" w:hAnsi="Times New Roman"/>
          <w:i/>
        </w:rPr>
        <w:t>,</w:t>
      </w:r>
      <w:r w:rsidR="00C94B51" w:rsidRPr="003F3117">
        <w:rPr>
          <w:rFonts w:ascii="Times New Roman" w:hAnsi="Times New Roman"/>
          <w:i/>
        </w:rPr>
        <w:t xml:space="preserve"> in tutte le farmacie comunali che rientrano nel nostro circuito di competenza. Il nostro obiettivo è</w:t>
      </w:r>
      <w:r w:rsidR="002E3336" w:rsidRPr="003F3117">
        <w:rPr>
          <w:rFonts w:ascii="Times New Roman" w:hAnsi="Times New Roman"/>
          <w:i/>
        </w:rPr>
        <w:t xml:space="preserve"> </w:t>
      </w:r>
      <w:r w:rsidR="00C94B51" w:rsidRPr="003F3117">
        <w:rPr>
          <w:rFonts w:ascii="Times New Roman" w:hAnsi="Times New Roman"/>
          <w:i/>
        </w:rPr>
        <w:t>consentire a chiunque di fare prevenzione, soprattutto a chi non ha la possibilità di sostenere costi extra per sottoporsi a visite e consulenze, che risultano necessarie per mantenere costantemente sotto controllo il proprio stato di salute</w:t>
      </w:r>
      <w:r w:rsidR="00C94B51" w:rsidRPr="003F3117">
        <w:rPr>
          <w:rFonts w:ascii="Times New Roman" w:hAnsi="Times New Roman"/>
        </w:rPr>
        <w:t xml:space="preserve">”. </w:t>
      </w:r>
    </w:p>
    <w:p w:rsidR="004E523D" w:rsidRPr="003F3117" w:rsidRDefault="004E523D" w:rsidP="00C94B51">
      <w:pPr>
        <w:ind w:firstLine="708"/>
        <w:jc w:val="center"/>
        <w:rPr>
          <w:rFonts w:ascii="Times New Roman" w:hAnsi="Times New Roman"/>
        </w:rPr>
      </w:pPr>
      <w:r w:rsidRPr="003F3117">
        <w:rPr>
          <w:rFonts w:ascii="Times New Roman" w:hAnsi="Times New Roman"/>
        </w:rPr>
        <w:t>...............................................................</w:t>
      </w:r>
    </w:p>
    <w:p w:rsidR="00B93769" w:rsidRPr="003F3117" w:rsidRDefault="004A2E13" w:rsidP="003F3117">
      <w:pPr>
        <w:spacing w:line="240" w:lineRule="auto"/>
        <w:jc w:val="both"/>
        <w:rPr>
          <w:rFonts w:ascii="Times New Roman" w:hAnsi="Times New Roman"/>
        </w:rPr>
      </w:pPr>
      <w:r w:rsidRPr="003F3117">
        <w:rPr>
          <w:rFonts w:ascii="Times New Roman" w:hAnsi="Times New Roman"/>
        </w:rPr>
        <w:t xml:space="preserve">Il </w:t>
      </w:r>
      <w:r w:rsidRPr="003F3117">
        <w:rPr>
          <w:rFonts w:ascii="Times New Roman" w:hAnsi="Times New Roman"/>
          <w:b/>
        </w:rPr>
        <w:t>Consorzio Farmaceutico Intercomunale</w:t>
      </w:r>
      <w:r w:rsidR="009162D7" w:rsidRPr="003F3117">
        <w:rPr>
          <w:rFonts w:ascii="Times New Roman" w:hAnsi="Times New Roman"/>
        </w:rPr>
        <w:t xml:space="preserve"> gestisce </w:t>
      </w:r>
      <w:r w:rsidR="004C660D" w:rsidRPr="003F3117">
        <w:rPr>
          <w:rFonts w:ascii="Times New Roman" w:hAnsi="Times New Roman"/>
        </w:rPr>
        <w:t xml:space="preserve">diciannove farmacie comunali. </w:t>
      </w:r>
      <w:r w:rsidR="00B377A4" w:rsidRPr="003F3117">
        <w:rPr>
          <w:rFonts w:ascii="Times New Roman" w:hAnsi="Times New Roman"/>
        </w:rPr>
        <w:t>Sono dodici</w:t>
      </w:r>
      <w:r w:rsidRPr="003F3117">
        <w:rPr>
          <w:rFonts w:ascii="Times New Roman" w:hAnsi="Times New Roman"/>
        </w:rPr>
        <w:t xml:space="preserve"> quelle presenti nei comuni aderenti al Consorzio (Capaccio, Cava dei Tirren</w:t>
      </w:r>
      <w:r w:rsidR="00B377A4" w:rsidRPr="003F3117">
        <w:rPr>
          <w:rFonts w:ascii="Times New Roman" w:hAnsi="Times New Roman"/>
        </w:rPr>
        <w:t>i, Eboli, Salerno e Scafati) e sette</w:t>
      </w:r>
      <w:r w:rsidRPr="003F3117">
        <w:rPr>
          <w:rFonts w:ascii="Times New Roman" w:hAnsi="Times New Roman"/>
        </w:rPr>
        <w:t xml:space="preserve"> que</w:t>
      </w:r>
      <w:r w:rsidR="000E7E55" w:rsidRPr="003F3117">
        <w:rPr>
          <w:rFonts w:ascii="Times New Roman" w:hAnsi="Times New Roman"/>
        </w:rPr>
        <w:t>lle con sedi nei comuni non consorziati</w:t>
      </w:r>
      <w:r w:rsidRPr="003F3117">
        <w:rPr>
          <w:rFonts w:ascii="Times New Roman" w:hAnsi="Times New Roman"/>
        </w:rPr>
        <w:t xml:space="preserve"> del</w:t>
      </w:r>
      <w:r w:rsidR="00E20295" w:rsidRPr="003F3117">
        <w:rPr>
          <w:rFonts w:ascii="Times New Roman" w:hAnsi="Times New Roman"/>
        </w:rPr>
        <w:t xml:space="preserve"> C.F.I. </w:t>
      </w:r>
      <w:r w:rsidRPr="003F3117">
        <w:rPr>
          <w:rFonts w:ascii="Times New Roman" w:hAnsi="Times New Roman"/>
        </w:rPr>
        <w:t xml:space="preserve"> (Agropoli, Angri, Ascea, Baronissi, Lioni e Sant'Egidio</w:t>
      </w:r>
      <w:r w:rsidR="00D67A9F" w:rsidRPr="003F3117">
        <w:rPr>
          <w:rFonts w:ascii="Times New Roman" w:hAnsi="Times New Roman"/>
        </w:rPr>
        <w:t xml:space="preserve"> del Monte Albino</w:t>
      </w:r>
      <w:r w:rsidRPr="003F3117">
        <w:rPr>
          <w:rFonts w:ascii="Times New Roman" w:hAnsi="Times New Roman"/>
        </w:rPr>
        <w:t xml:space="preserve">), gestite mediante apposita convenzione. </w:t>
      </w:r>
    </w:p>
    <w:p w:rsidR="00B93769" w:rsidRPr="00B02B76" w:rsidRDefault="004E523D" w:rsidP="004E523D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4E523D">
        <w:rPr>
          <w:rFonts w:ascii="Times New Roman" w:hAnsi="Times New Roman"/>
          <w:sz w:val="24"/>
          <w:szCs w:val="24"/>
        </w:rPr>
        <w:t>...............................................................</w:t>
      </w:r>
      <w:bookmarkStart w:id="0" w:name="_GoBack"/>
      <w:bookmarkEnd w:id="0"/>
    </w:p>
    <w:sectPr w:rsidR="00B93769" w:rsidRPr="00B02B76" w:rsidSect="001114C4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2D9" w:rsidRDefault="00AC12D9" w:rsidP="001B67D2">
      <w:pPr>
        <w:spacing w:after="0" w:line="240" w:lineRule="auto"/>
      </w:pPr>
      <w:r>
        <w:separator/>
      </w:r>
    </w:p>
  </w:endnote>
  <w:endnote w:type="continuationSeparator" w:id="0">
    <w:p w:rsidR="00AC12D9" w:rsidRDefault="00AC12D9" w:rsidP="001B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F6A" w:rsidRDefault="001B57AB" w:rsidP="001B57AB">
    <w:pPr>
      <w:snapToGrid w:val="0"/>
      <w:spacing w:after="0"/>
      <w:ind w:left="-1134" w:right="-851"/>
      <w:jc w:val="center"/>
      <w:rPr>
        <w:b/>
        <w:bCs/>
        <w:sz w:val="16"/>
        <w:szCs w:val="16"/>
      </w:rPr>
    </w:pPr>
    <w:r w:rsidRPr="00F73ACF">
      <w:rPr>
        <w:b/>
        <w:bCs/>
        <w:sz w:val="16"/>
        <w:szCs w:val="16"/>
      </w:rPr>
      <w:t>Consor</w:t>
    </w:r>
    <w:r w:rsidR="008C1F6A" w:rsidRPr="00F73ACF">
      <w:rPr>
        <w:b/>
        <w:bCs/>
        <w:sz w:val="16"/>
        <w:szCs w:val="16"/>
      </w:rPr>
      <w:t xml:space="preserve">zio Farmaceutico Intercomunale </w:t>
    </w:r>
    <w:r w:rsidR="00B93769">
      <w:rPr>
        <w:b/>
        <w:bCs/>
        <w:sz w:val="16"/>
        <w:szCs w:val="16"/>
      </w:rPr>
      <w:t>– Ufficio stampa</w:t>
    </w:r>
    <w:r w:rsidR="00EA5906">
      <w:rPr>
        <w:b/>
        <w:bCs/>
        <w:sz w:val="16"/>
        <w:szCs w:val="16"/>
      </w:rPr>
      <w:t xml:space="preserve"> e comunicazione</w:t>
    </w:r>
  </w:p>
  <w:p w:rsidR="00B93769" w:rsidRPr="00F73ACF" w:rsidRDefault="00B93769" w:rsidP="001B57AB">
    <w:pPr>
      <w:snapToGrid w:val="0"/>
      <w:spacing w:after="0"/>
      <w:ind w:left="-1134" w:right="-851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Responsabile: dott.ssa Daniela Faiella</w:t>
    </w:r>
  </w:p>
  <w:p w:rsidR="000E7E55" w:rsidRDefault="00F033B5" w:rsidP="001B57AB">
    <w:pPr>
      <w:snapToGrid w:val="0"/>
      <w:spacing w:after="0"/>
      <w:ind w:left="-1134" w:right="-851"/>
      <w:jc w:val="center"/>
      <w:rPr>
        <w:b/>
        <w:bCs/>
        <w:sz w:val="16"/>
        <w:szCs w:val="16"/>
      </w:rPr>
    </w:pPr>
    <w:r w:rsidRPr="00F73ACF">
      <w:rPr>
        <w:b/>
        <w:bCs/>
        <w:sz w:val="16"/>
        <w:szCs w:val="16"/>
      </w:rPr>
      <w:t xml:space="preserve">Via S. </w:t>
    </w:r>
    <w:r w:rsidR="000E7E55">
      <w:rPr>
        <w:b/>
        <w:bCs/>
        <w:sz w:val="16"/>
        <w:szCs w:val="16"/>
      </w:rPr>
      <w:t>Visco 24/</w:t>
    </w:r>
    <w:proofErr w:type="gramStart"/>
    <w:r w:rsidR="000E7E55">
      <w:rPr>
        <w:b/>
        <w:bCs/>
        <w:sz w:val="16"/>
        <w:szCs w:val="16"/>
      </w:rPr>
      <w:t>c</w:t>
    </w:r>
    <w:r w:rsidRPr="00F73ACF">
      <w:rPr>
        <w:b/>
        <w:bCs/>
        <w:sz w:val="16"/>
        <w:szCs w:val="16"/>
      </w:rPr>
      <w:t xml:space="preserve">  84131</w:t>
    </w:r>
    <w:proofErr w:type="gramEnd"/>
    <w:r w:rsidRPr="00F73ACF">
      <w:rPr>
        <w:b/>
        <w:bCs/>
        <w:sz w:val="16"/>
        <w:szCs w:val="16"/>
      </w:rPr>
      <w:t xml:space="preserve"> Salerno </w:t>
    </w:r>
    <w:r w:rsidR="00B93769">
      <w:rPr>
        <w:b/>
        <w:bCs/>
        <w:sz w:val="16"/>
        <w:szCs w:val="16"/>
      </w:rPr>
      <w:t xml:space="preserve">- </w:t>
    </w:r>
    <w:r w:rsidRPr="00F73ACF">
      <w:rPr>
        <w:b/>
        <w:bCs/>
        <w:sz w:val="16"/>
        <w:szCs w:val="16"/>
      </w:rPr>
      <w:t>Tel. 0893076111 Fax 0893076120</w:t>
    </w:r>
    <w:r w:rsidR="008C1F6A" w:rsidRPr="00F73ACF">
      <w:rPr>
        <w:b/>
        <w:bCs/>
        <w:sz w:val="16"/>
        <w:szCs w:val="16"/>
      </w:rPr>
      <w:t xml:space="preserve"> </w:t>
    </w:r>
  </w:p>
  <w:p w:rsidR="008C1F6A" w:rsidRDefault="00C92A22" w:rsidP="001B57AB">
    <w:pPr>
      <w:snapToGrid w:val="0"/>
      <w:spacing w:after="0"/>
      <w:ind w:left="-1134" w:right="-851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  <w:r w:rsidR="000E7E55" w:rsidRPr="000E7E55">
      <w:rPr>
        <w:b/>
        <w:bCs/>
        <w:sz w:val="16"/>
        <w:szCs w:val="16"/>
      </w:rPr>
      <w:t xml:space="preserve">ufficiostampa@consofarm.it </w:t>
    </w:r>
    <w:r w:rsidR="000E7E55">
      <w:rPr>
        <w:b/>
        <w:bCs/>
        <w:sz w:val="16"/>
        <w:szCs w:val="16"/>
      </w:rPr>
      <w:t>-</w:t>
    </w:r>
    <w:r w:rsidR="000E7E55" w:rsidRPr="000E7E55">
      <w:rPr>
        <w:b/>
        <w:bCs/>
        <w:sz w:val="16"/>
        <w:szCs w:val="16"/>
      </w:rPr>
      <w:t xml:space="preserve"> </w:t>
    </w:r>
    <w:r w:rsidR="000E7E55">
      <w:rPr>
        <w:b/>
        <w:bCs/>
        <w:sz w:val="16"/>
        <w:szCs w:val="16"/>
      </w:rPr>
      <w:t>comunicazione@consofarm.it</w:t>
    </w:r>
  </w:p>
  <w:p w:rsidR="00F033B5" w:rsidRPr="00DA1634" w:rsidRDefault="00AC12D9" w:rsidP="000E7E55">
    <w:pPr>
      <w:snapToGrid w:val="0"/>
      <w:spacing w:after="0"/>
      <w:ind w:left="-1134" w:right="-851"/>
      <w:jc w:val="center"/>
    </w:pPr>
    <w:hyperlink r:id="rId1" w:history="1">
      <w:r w:rsidR="00C92A22" w:rsidRPr="00056EBC">
        <w:rPr>
          <w:rStyle w:val="Collegamentoipertestuale"/>
          <w:b/>
          <w:bCs/>
          <w:sz w:val="16"/>
          <w:szCs w:val="16"/>
        </w:rPr>
        <w:t>www.consofarm.it</w:t>
      </w:r>
    </w:hyperlink>
    <w:r w:rsidR="00FF7DF1">
      <w:rPr>
        <w:rFonts w:ascii="Times New Roman" w:hAnsi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2D9" w:rsidRDefault="00AC12D9" w:rsidP="001B67D2">
      <w:pPr>
        <w:spacing w:after="0" w:line="240" w:lineRule="auto"/>
      </w:pPr>
      <w:r>
        <w:separator/>
      </w:r>
    </w:p>
  </w:footnote>
  <w:footnote w:type="continuationSeparator" w:id="0">
    <w:p w:rsidR="00AC12D9" w:rsidRDefault="00AC12D9" w:rsidP="001B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7D2" w:rsidRDefault="00470881">
    <w:pPr>
      <w:pStyle w:val="Intestazione"/>
    </w:pPr>
    <w:r>
      <w:rPr>
        <w:noProof/>
        <w:lang w:eastAsia="it-IT"/>
      </w:rPr>
      <w:drawing>
        <wp:inline distT="0" distB="0" distL="0" distR="0" wp14:anchorId="0F2244F2" wp14:editId="30BBBBE0">
          <wp:extent cx="847725" cy="129540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13057" t="9721" r="25772" b="12505"/>
                  <a:stretch/>
                </pic:blipFill>
                <pic:spPr bwMode="auto">
                  <a:xfrm>
                    <a:off x="0" y="0"/>
                    <a:ext cx="850982" cy="130037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408AD"/>
    <w:multiLevelType w:val="multilevel"/>
    <w:tmpl w:val="FB78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A49E0"/>
    <w:multiLevelType w:val="hybridMultilevel"/>
    <w:tmpl w:val="3BA21640"/>
    <w:lvl w:ilvl="0" w:tplc="16B0E1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945EE"/>
    <w:multiLevelType w:val="hybridMultilevel"/>
    <w:tmpl w:val="5344E508"/>
    <w:lvl w:ilvl="0" w:tplc="4224E0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124AC"/>
    <w:multiLevelType w:val="multilevel"/>
    <w:tmpl w:val="30A0F4B8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DCD3EB6"/>
    <w:multiLevelType w:val="hybridMultilevel"/>
    <w:tmpl w:val="A04E51FC"/>
    <w:lvl w:ilvl="0" w:tplc="25163B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377E6"/>
    <w:multiLevelType w:val="hybridMultilevel"/>
    <w:tmpl w:val="ECAC3C6A"/>
    <w:lvl w:ilvl="0" w:tplc="43C08536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4317D"/>
    <w:multiLevelType w:val="hybridMultilevel"/>
    <w:tmpl w:val="8F8EC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C5E01"/>
    <w:multiLevelType w:val="hybridMultilevel"/>
    <w:tmpl w:val="49BE5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FC"/>
    <w:rsid w:val="0002002F"/>
    <w:rsid w:val="000352CD"/>
    <w:rsid w:val="00045D5A"/>
    <w:rsid w:val="00055F95"/>
    <w:rsid w:val="00061215"/>
    <w:rsid w:val="000640E5"/>
    <w:rsid w:val="000734C6"/>
    <w:rsid w:val="000743A6"/>
    <w:rsid w:val="00077823"/>
    <w:rsid w:val="0008254A"/>
    <w:rsid w:val="000A594E"/>
    <w:rsid w:val="000B7008"/>
    <w:rsid w:val="000C3F7A"/>
    <w:rsid w:val="000E4178"/>
    <w:rsid w:val="000E486F"/>
    <w:rsid w:val="000E7E55"/>
    <w:rsid w:val="000F26A1"/>
    <w:rsid w:val="000F2DA4"/>
    <w:rsid w:val="001045D4"/>
    <w:rsid w:val="001114C4"/>
    <w:rsid w:val="00117633"/>
    <w:rsid w:val="00131801"/>
    <w:rsid w:val="001319C6"/>
    <w:rsid w:val="00133C63"/>
    <w:rsid w:val="00134F23"/>
    <w:rsid w:val="00137A55"/>
    <w:rsid w:val="00144776"/>
    <w:rsid w:val="00145B09"/>
    <w:rsid w:val="001613F8"/>
    <w:rsid w:val="0016260A"/>
    <w:rsid w:val="001648CD"/>
    <w:rsid w:val="00164ED6"/>
    <w:rsid w:val="00167232"/>
    <w:rsid w:val="00174C73"/>
    <w:rsid w:val="001941CA"/>
    <w:rsid w:val="00194805"/>
    <w:rsid w:val="001A5263"/>
    <w:rsid w:val="001A776C"/>
    <w:rsid w:val="001B071D"/>
    <w:rsid w:val="001B1C3D"/>
    <w:rsid w:val="001B55B7"/>
    <w:rsid w:val="001B57AB"/>
    <w:rsid w:val="001B67D2"/>
    <w:rsid w:val="001D17B9"/>
    <w:rsid w:val="001D49E9"/>
    <w:rsid w:val="001E1D49"/>
    <w:rsid w:val="001E3967"/>
    <w:rsid w:val="001F03BB"/>
    <w:rsid w:val="00200E03"/>
    <w:rsid w:val="00223F82"/>
    <w:rsid w:val="00225890"/>
    <w:rsid w:val="00225BD4"/>
    <w:rsid w:val="002375FB"/>
    <w:rsid w:val="002512DC"/>
    <w:rsid w:val="002527F4"/>
    <w:rsid w:val="0025281F"/>
    <w:rsid w:val="00257AF8"/>
    <w:rsid w:val="00271C00"/>
    <w:rsid w:val="00280B8A"/>
    <w:rsid w:val="00285C5F"/>
    <w:rsid w:val="00292E47"/>
    <w:rsid w:val="00295D00"/>
    <w:rsid w:val="002A0550"/>
    <w:rsid w:val="002A5CE8"/>
    <w:rsid w:val="002B34FE"/>
    <w:rsid w:val="002C2D4A"/>
    <w:rsid w:val="002E1675"/>
    <w:rsid w:val="002E3336"/>
    <w:rsid w:val="00306416"/>
    <w:rsid w:val="00307071"/>
    <w:rsid w:val="003203A4"/>
    <w:rsid w:val="0033370D"/>
    <w:rsid w:val="00333F33"/>
    <w:rsid w:val="00334452"/>
    <w:rsid w:val="003350B0"/>
    <w:rsid w:val="003421B5"/>
    <w:rsid w:val="0034320F"/>
    <w:rsid w:val="00345F2B"/>
    <w:rsid w:val="0035483E"/>
    <w:rsid w:val="00357F06"/>
    <w:rsid w:val="003624B7"/>
    <w:rsid w:val="003922F0"/>
    <w:rsid w:val="003927C5"/>
    <w:rsid w:val="00392DD4"/>
    <w:rsid w:val="00397680"/>
    <w:rsid w:val="003A0A0F"/>
    <w:rsid w:val="003B36C0"/>
    <w:rsid w:val="003B4353"/>
    <w:rsid w:val="003B4DBB"/>
    <w:rsid w:val="003B5C8F"/>
    <w:rsid w:val="003B76D6"/>
    <w:rsid w:val="003C710E"/>
    <w:rsid w:val="003C7DBC"/>
    <w:rsid w:val="003D08C3"/>
    <w:rsid w:val="003E00A7"/>
    <w:rsid w:val="003F3117"/>
    <w:rsid w:val="003F4162"/>
    <w:rsid w:val="003F7A0B"/>
    <w:rsid w:val="003F7DFC"/>
    <w:rsid w:val="00404A2F"/>
    <w:rsid w:val="00404F5A"/>
    <w:rsid w:val="00407374"/>
    <w:rsid w:val="004132A8"/>
    <w:rsid w:val="004139A8"/>
    <w:rsid w:val="004161A9"/>
    <w:rsid w:val="00425AD4"/>
    <w:rsid w:val="004268AC"/>
    <w:rsid w:val="00433F41"/>
    <w:rsid w:val="00443D71"/>
    <w:rsid w:val="00444D82"/>
    <w:rsid w:val="004535E4"/>
    <w:rsid w:val="004537CE"/>
    <w:rsid w:val="00455597"/>
    <w:rsid w:val="00470881"/>
    <w:rsid w:val="00472022"/>
    <w:rsid w:val="00475F96"/>
    <w:rsid w:val="0048405A"/>
    <w:rsid w:val="00492366"/>
    <w:rsid w:val="00492D17"/>
    <w:rsid w:val="004948EA"/>
    <w:rsid w:val="00496AB4"/>
    <w:rsid w:val="004A2E13"/>
    <w:rsid w:val="004A3BEE"/>
    <w:rsid w:val="004B2219"/>
    <w:rsid w:val="004B3A80"/>
    <w:rsid w:val="004B5CB8"/>
    <w:rsid w:val="004C39E3"/>
    <w:rsid w:val="004C660D"/>
    <w:rsid w:val="004D397D"/>
    <w:rsid w:val="004E4270"/>
    <w:rsid w:val="004E523D"/>
    <w:rsid w:val="004F4057"/>
    <w:rsid w:val="004F5474"/>
    <w:rsid w:val="00517C74"/>
    <w:rsid w:val="005210FA"/>
    <w:rsid w:val="00522884"/>
    <w:rsid w:val="005348E7"/>
    <w:rsid w:val="00540988"/>
    <w:rsid w:val="00543F81"/>
    <w:rsid w:val="0055102A"/>
    <w:rsid w:val="00557988"/>
    <w:rsid w:val="0056632C"/>
    <w:rsid w:val="00570317"/>
    <w:rsid w:val="00572BA0"/>
    <w:rsid w:val="005749B0"/>
    <w:rsid w:val="00592AC3"/>
    <w:rsid w:val="005A60C0"/>
    <w:rsid w:val="005B0E27"/>
    <w:rsid w:val="005B5E57"/>
    <w:rsid w:val="005C6252"/>
    <w:rsid w:val="005E6381"/>
    <w:rsid w:val="005E66AC"/>
    <w:rsid w:val="005F2EA4"/>
    <w:rsid w:val="005F3CE8"/>
    <w:rsid w:val="005F4342"/>
    <w:rsid w:val="00614E09"/>
    <w:rsid w:val="00623E97"/>
    <w:rsid w:val="0063308F"/>
    <w:rsid w:val="00640229"/>
    <w:rsid w:val="00660958"/>
    <w:rsid w:val="00660E46"/>
    <w:rsid w:val="006625D5"/>
    <w:rsid w:val="00663AB6"/>
    <w:rsid w:val="00666A4E"/>
    <w:rsid w:val="006824DF"/>
    <w:rsid w:val="006B241F"/>
    <w:rsid w:val="006C1B80"/>
    <w:rsid w:val="006E3525"/>
    <w:rsid w:val="006E3ADF"/>
    <w:rsid w:val="006E3F37"/>
    <w:rsid w:val="006E6A66"/>
    <w:rsid w:val="006F35B6"/>
    <w:rsid w:val="007013CB"/>
    <w:rsid w:val="007150CE"/>
    <w:rsid w:val="00721AE7"/>
    <w:rsid w:val="007233AB"/>
    <w:rsid w:val="0073075E"/>
    <w:rsid w:val="007421D9"/>
    <w:rsid w:val="007436AE"/>
    <w:rsid w:val="007460DB"/>
    <w:rsid w:val="00747059"/>
    <w:rsid w:val="00754E32"/>
    <w:rsid w:val="00756C7D"/>
    <w:rsid w:val="00761C44"/>
    <w:rsid w:val="00763488"/>
    <w:rsid w:val="007669B4"/>
    <w:rsid w:val="007671B7"/>
    <w:rsid w:val="007808A5"/>
    <w:rsid w:val="007A055B"/>
    <w:rsid w:val="007A3E5D"/>
    <w:rsid w:val="007A7D77"/>
    <w:rsid w:val="007B623A"/>
    <w:rsid w:val="007B74AF"/>
    <w:rsid w:val="007B7CA1"/>
    <w:rsid w:val="007C100E"/>
    <w:rsid w:val="007C324E"/>
    <w:rsid w:val="007C7157"/>
    <w:rsid w:val="007D1044"/>
    <w:rsid w:val="007D2D83"/>
    <w:rsid w:val="007D2FA3"/>
    <w:rsid w:val="007D45D0"/>
    <w:rsid w:val="007D4B35"/>
    <w:rsid w:val="007E1B1F"/>
    <w:rsid w:val="007E4C98"/>
    <w:rsid w:val="007E4FC3"/>
    <w:rsid w:val="007F049D"/>
    <w:rsid w:val="007F082B"/>
    <w:rsid w:val="007F51F9"/>
    <w:rsid w:val="00802155"/>
    <w:rsid w:val="0081345D"/>
    <w:rsid w:val="0081374A"/>
    <w:rsid w:val="0081482F"/>
    <w:rsid w:val="00817B76"/>
    <w:rsid w:val="00820513"/>
    <w:rsid w:val="008247A4"/>
    <w:rsid w:val="00843238"/>
    <w:rsid w:val="00855642"/>
    <w:rsid w:val="00864D26"/>
    <w:rsid w:val="00865E96"/>
    <w:rsid w:val="008743CE"/>
    <w:rsid w:val="00875B49"/>
    <w:rsid w:val="008812CD"/>
    <w:rsid w:val="00885658"/>
    <w:rsid w:val="008950C5"/>
    <w:rsid w:val="00897B63"/>
    <w:rsid w:val="008A72FD"/>
    <w:rsid w:val="008B5F21"/>
    <w:rsid w:val="008B655A"/>
    <w:rsid w:val="008C1F6A"/>
    <w:rsid w:val="008C236F"/>
    <w:rsid w:val="008D5CE9"/>
    <w:rsid w:val="008F15A1"/>
    <w:rsid w:val="008F65EB"/>
    <w:rsid w:val="008F6DBE"/>
    <w:rsid w:val="00900468"/>
    <w:rsid w:val="0090064B"/>
    <w:rsid w:val="00902538"/>
    <w:rsid w:val="009066FC"/>
    <w:rsid w:val="00911754"/>
    <w:rsid w:val="009162D7"/>
    <w:rsid w:val="00963D4D"/>
    <w:rsid w:val="00963F1D"/>
    <w:rsid w:val="00977C0A"/>
    <w:rsid w:val="00982C3E"/>
    <w:rsid w:val="00985E1A"/>
    <w:rsid w:val="00986D00"/>
    <w:rsid w:val="009872BF"/>
    <w:rsid w:val="009873CC"/>
    <w:rsid w:val="009949E8"/>
    <w:rsid w:val="009A0989"/>
    <w:rsid w:val="009A4754"/>
    <w:rsid w:val="009A6027"/>
    <w:rsid w:val="009A6F23"/>
    <w:rsid w:val="009A70A1"/>
    <w:rsid w:val="009A7ACB"/>
    <w:rsid w:val="009B089C"/>
    <w:rsid w:val="009B34A0"/>
    <w:rsid w:val="009B7395"/>
    <w:rsid w:val="009B7F0D"/>
    <w:rsid w:val="009C0C9C"/>
    <w:rsid w:val="009C2325"/>
    <w:rsid w:val="009D0EDA"/>
    <w:rsid w:val="009D31EB"/>
    <w:rsid w:val="009E08B5"/>
    <w:rsid w:val="009F0991"/>
    <w:rsid w:val="00A1134E"/>
    <w:rsid w:val="00A11362"/>
    <w:rsid w:val="00A16844"/>
    <w:rsid w:val="00A3541E"/>
    <w:rsid w:val="00A41340"/>
    <w:rsid w:val="00A4250E"/>
    <w:rsid w:val="00A46C62"/>
    <w:rsid w:val="00A53E60"/>
    <w:rsid w:val="00A5790D"/>
    <w:rsid w:val="00A60C54"/>
    <w:rsid w:val="00A61E97"/>
    <w:rsid w:val="00A6263A"/>
    <w:rsid w:val="00A64BCB"/>
    <w:rsid w:val="00A70BA9"/>
    <w:rsid w:val="00A72F02"/>
    <w:rsid w:val="00A75B36"/>
    <w:rsid w:val="00A83730"/>
    <w:rsid w:val="00A8408D"/>
    <w:rsid w:val="00A8531E"/>
    <w:rsid w:val="00AA2964"/>
    <w:rsid w:val="00AA6A1A"/>
    <w:rsid w:val="00AB6F1A"/>
    <w:rsid w:val="00AB7A94"/>
    <w:rsid w:val="00AC12D9"/>
    <w:rsid w:val="00AC6F3F"/>
    <w:rsid w:val="00AD5E0A"/>
    <w:rsid w:val="00AE3A4B"/>
    <w:rsid w:val="00AE4F0A"/>
    <w:rsid w:val="00AF4E79"/>
    <w:rsid w:val="00B02CCE"/>
    <w:rsid w:val="00B05077"/>
    <w:rsid w:val="00B12E11"/>
    <w:rsid w:val="00B12E92"/>
    <w:rsid w:val="00B1334F"/>
    <w:rsid w:val="00B14E90"/>
    <w:rsid w:val="00B229FA"/>
    <w:rsid w:val="00B24FC7"/>
    <w:rsid w:val="00B319F7"/>
    <w:rsid w:val="00B363FB"/>
    <w:rsid w:val="00B377A4"/>
    <w:rsid w:val="00B423C2"/>
    <w:rsid w:val="00B44525"/>
    <w:rsid w:val="00B54B10"/>
    <w:rsid w:val="00B55242"/>
    <w:rsid w:val="00B612A3"/>
    <w:rsid w:val="00B61579"/>
    <w:rsid w:val="00B6339E"/>
    <w:rsid w:val="00B710D4"/>
    <w:rsid w:val="00B71EE9"/>
    <w:rsid w:val="00B7584B"/>
    <w:rsid w:val="00B844BD"/>
    <w:rsid w:val="00B92906"/>
    <w:rsid w:val="00B93769"/>
    <w:rsid w:val="00BA016A"/>
    <w:rsid w:val="00BA463E"/>
    <w:rsid w:val="00BB7EA2"/>
    <w:rsid w:val="00BC1285"/>
    <w:rsid w:val="00BC3F57"/>
    <w:rsid w:val="00BC405F"/>
    <w:rsid w:val="00BD145F"/>
    <w:rsid w:val="00BD7A41"/>
    <w:rsid w:val="00BD7CF6"/>
    <w:rsid w:val="00BE1D36"/>
    <w:rsid w:val="00BF669F"/>
    <w:rsid w:val="00C0039E"/>
    <w:rsid w:val="00C016B0"/>
    <w:rsid w:val="00C0454A"/>
    <w:rsid w:val="00C16264"/>
    <w:rsid w:val="00C21938"/>
    <w:rsid w:val="00C2384D"/>
    <w:rsid w:val="00C318D4"/>
    <w:rsid w:val="00C32AF0"/>
    <w:rsid w:val="00C33E63"/>
    <w:rsid w:val="00C52B16"/>
    <w:rsid w:val="00C53C41"/>
    <w:rsid w:val="00C53F41"/>
    <w:rsid w:val="00C60B47"/>
    <w:rsid w:val="00C63E4B"/>
    <w:rsid w:val="00C67EE3"/>
    <w:rsid w:val="00C70390"/>
    <w:rsid w:val="00C70473"/>
    <w:rsid w:val="00C72499"/>
    <w:rsid w:val="00C819AC"/>
    <w:rsid w:val="00C85AED"/>
    <w:rsid w:val="00C87EC0"/>
    <w:rsid w:val="00C92A22"/>
    <w:rsid w:val="00C94B51"/>
    <w:rsid w:val="00CA2760"/>
    <w:rsid w:val="00CA4C63"/>
    <w:rsid w:val="00CA5BE4"/>
    <w:rsid w:val="00CC29D3"/>
    <w:rsid w:val="00CD23ED"/>
    <w:rsid w:val="00CD33B8"/>
    <w:rsid w:val="00CD67C5"/>
    <w:rsid w:val="00CE0504"/>
    <w:rsid w:val="00CE3E68"/>
    <w:rsid w:val="00CF0507"/>
    <w:rsid w:val="00CF175D"/>
    <w:rsid w:val="00D00A40"/>
    <w:rsid w:val="00D01603"/>
    <w:rsid w:val="00D01CA0"/>
    <w:rsid w:val="00D128C4"/>
    <w:rsid w:val="00D17AEE"/>
    <w:rsid w:val="00D26CA7"/>
    <w:rsid w:val="00D30273"/>
    <w:rsid w:val="00D33DEE"/>
    <w:rsid w:val="00D37530"/>
    <w:rsid w:val="00D40ADB"/>
    <w:rsid w:val="00D413CC"/>
    <w:rsid w:val="00D53B25"/>
    <w:rsid w:val="00D54A24"/>
    <w:rsid w:val="00D61102"/>
    <w:rsid w:val="00D64496"/>
    <w:rsid w:val="00D65D97"/>
    <w:rsid w:val="00D67A9F"/>
    <w:rsid w:val="00D86338"/>
    <w:rsid w:val="00D86BE3"/>
    <w:rsid w:val="00D909F5"/>
    <w:rsid w:val="00DA1634"/>
    <w:rsid w:val="00DC1038"/>
    <w:rsid w:val="00DC116F"/>
    <w:rsid w:val="00DD085B"/>
    <w:rsid w:val="00DD222F"/>
    <w:rsid w:val="00DD46A0"/>
    <w:rsid w:val="00DE0A06"/>
    <w:rsid w:val="00E0135F"/>
    <w:rsid w:val="00E02BF6"/>
    <w:rsid w:val="00E05A27"/>
    <w:rsid w:val="00E1093E"/>
    <w:rsid w:val="00E11297"/>
    <w:rsid w:val="00E20295"/>
    <w:rsid w:val="00E30814"/>
    <w:rsid w:val="00E30F5D"/>
    <w:rsid w:val="00E472E1"/>
    <w:rsid w:val="00E47883"/>
    <w:rsid w:val="00E53550"/>
    <w:rsid w:val="00E537E4"/>
    <w:rsid w:val="00E64CCC"/>
    <w:rsid w:val="00E66376"/>
    <w:rsid w:val="00E70AE9"/>
    <w:rsid w:val="00E75B80"/>
    <w:rsid w:val="00E93743"/>
    <w:rsid w:val="00EA077C"/>
    <w:rsid w:val="00EA55A6"/>
    <w:rsid w:val="00EA5906"/>
    <w:rsid w:val="00EB1B99"/>
    <w:rsid w:val="00EB55B8"/>
    <w:rsid w:val="00EE6E4A"/>
    <w:rsid w:val="00EF6319"/>
    <w:rsid w:val="00F03255"/>
    <w:rsid w:val="00F033B5"/>
    <w:rsid w:val="00F162B3"/>
    <w:rsid w:val="00F211B7"/>
    <w:rsid w:val="00F23457"/>
    <w:rsid w:val="00F23F5B"/>
    <w:rsid w:val="00F24F56"/>
    <w:rsid w:val="00F25036"/>
    <w:rsid w:val="00F35344"/>
    <w:rsid w:val="00F37B55"/>
    <w:rsid w:val="00F4395B"/>
    <w:rsid w:val="00F44D9E"/>
    <w:rsid w:val="00F658F4"/>
    <w:rsid w:val="00F73ACF"/>
    <w:rsid w:val="00F86C8F"/>
    <w:rsid w:val="00F962D4"/>
    <w:rsid w:val="00FB7809"/>
    <w:rsid w:val="00FC12CC"/>
    <w:rsid w:val="00FC44E1"/>
    <w:rsid w:val="00FD2DB8"/>
    <w:rsid w:val="00FD332F"/>
    <w:rsid w:val="00FD765F"/>
    <w:rsid w:val="00FE4C27"/>
    <w:rsid w:val="00FF3058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BD4EDC-A3D1-442D-B975-D05069F3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5C8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vestremo">
    <w:name w:val="provv_estremo"/>
    <w:basedOn w:val="Normale"/>
    <w:rsid w:val="0022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nchorantimarker">
    <w:name w:val="anchor_anti_marker"/>
    <w:basedOn w:val="Carpredefinitoparagrafo"/>
    <w:rsid w:val="00225890"/>
  </w:style>
  <w:style w:type="character" w:customStyle="1" w:styleId="apple-converted-space">
    <w:name w:val="apple-converted-space"/>
    <w:basedOn w:val="Carpredefinitoparagrafo"/>
    <w:rsid w:val="00225890"/>
  </w:style>
  <w:style w:type="character" w:styleId="Collegamentoipertestuale">
    <w:name w:val="Hyperlink"/>
    <w:uiPriority w:val="99"/>
    <w:unhideWhenUsed/>
    <w:rsid w:val="00225890"/>
    <w:rPr>
      <w:color w:val="0000FF"/>
      <w:u w:val="single"/>
    </w:rPr>
  </w:style>
  <w:style w:type="paragraph" w:customStyle="1" w:styleId="provvr0">
    <w:name w:val="provv_r0"/>
    <w:basedOn w:val="Normale"/>
    <w:rsid w:val="0022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rovvnota">
    <w:name w:val="provv_nota"/>
    <w:basedOn w:val="Normale"/>
    <w:rsid w:val="0022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linkneltesto">
    <w:name w:val="link_nel_testo"/>
    <w:basedOn w:val="Carpredefinitoparagrafo"/>
    <w:rsid w:val="00225890"/>
  </w:style>
  <w:style w:type="paragraph" w:styleId="NormaleWeb">
    <w:name w:val="Normal (Web)"/>
    <w:basedOn w:val="Normale"/>
    <w:uiPriority w:val="99"/>
    <w:unhideWhenUsed/>
    <w:rsid w:val="0022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rovvnumcomma">
    <w:name w:val="provv_numcomma"/>
    <w:basedOn w:val="Carpredefinitoparagrafo"/>
    <w:rsid w:val="00D17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D5E0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B6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67D2"/>
  </w:style>
  <w:style w:type="paragraph" w:styleId="Pidipagina">
    <w:name w:val="footer"/>
    <w:basedOn w:val="Normale"/>
    <w:link w:val="PidipaginaCarattere"/>
    <w:uiPriority w:val="99"/>
    <w:unhideWhenUsed/>
    <w:rsid w:val="001B6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67D2"/>
  </w:style>
  <w:style w:type="paragraph" w:styleId="Paragrafoelenco">
    <w:name w:val="List Paragraph"/>
    <w:basedOn w:val="Normale"/>
    <w:qFormat/>
    <w:rsid w:val="00E30814"/>
    <w:pPr>
      <w:tabs>
        <w:tab w:val="left" w:pos="708"/>
      </w:tabs>
      <w:ind w:left="720"/>
    </w:pPr>
    <w:rPr>
      <w:rFonts w:cs="Calibri"/>
      <w:color w:val="00000A"/>
      <w:lang w:eastAsia="zh-CN"/>
    </w:rPr>
  </w:style>
  <w:style w:type="character" w:styleId="Enfasigrassetto">
    <w:name w:val="Strong"/>
    <w:basedOn w:val="Carpredefinitoparagrafo"/>
    <w:uiPriority w:val="22"/>
    <w:qFormat/>
    <w:rsid w:val="005B0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ofar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ofar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34E10-317E-4978-892B-11120BD7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Sorrentino Family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Francesco</dc:creator>
  <cp:lastModifiedBy>daniela faiella</cp:lastModifiedBy>
  <cp:revision>2</cp:revision>
  <cp:lastPrinted>2015-09-25T09:32:00Z</cp:lastPrinted>
  <dcterms:created xsi:type="dcterms:W3CDTF">2016-05-18T14:14:00Z</dcterms:created>
  <dcterms:modified xsi:type="dcterms:W3CDTF">2016-05-18T14:14:00Z</dcterms:modified>
</cp:coreProperties>
</file>