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60" w:rsidRDefault="000E0860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6E57DD" w:rsidRDefault="0074159C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A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>
        <w:rPr>
          <w:rFonts w:ascii="Times New Roman" w:hAnsi="Times New Roman"/>
          <w:b/>
          <w:spacing w:val="20"/>
          <w:sz w:val="36"/>
          <w:szCs w:val="36"/>
        </w:rPr>
        <w:t>S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>
        <w:rPr>
          <w:rFonts w:ascii="Times New Roman" w:hAnsi="Times New Roman"/>
          <w:b/>
          <w:spacing w:val="20"/>
          <w:sz w:val="36"/>
          <w:szCs w:val="36"/>
        </w:rPr>
        <w:t>SO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.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FARM sceglie Salerno per l’Assemblea </w:t>
      </w:r>
      <w:r w:rsidR="004A1582">
        <w:rPr>
          <w:rFonts w:ascii="Times New Roman" w:hAnsi="Times New Roman"/>
          <w:b/>
          <w:spacing w:val="20"/>
          <w:sz w:val="36"/>
          <w:szCs w:val="36"/>
        </w:rPr>
        <w:t>federale</w:t>
      </w:r>
    </w:p>
    <w:p w:rsidR="00A95246" w:rsidRDefault="00A95246" w:rsidP="00134F23">
      <w:pPr>
        <w:spacing w:line="240" w:lineRule="auto"/>
        <w:jc w:val="center"/>
        <w:rPr>
          <w:rFonts w:ascii="Times New Roman" w:hAnsi="Times New Roman"/>
          <w:b/>
        </w:rPr>
      </w:pPr>
    </w:p>
    <w:p w:rsidR="00B93769" w:rsidRPr="004E523D" w:rsidRDefault="004A1582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Sarà il </w:t>
      </w:r>
      <w:proofErr w:type="spellStart"/>
      <w:r w:rsidR="00AE4112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rand</w:t>
      </w:r>
      <w:proofErr w:type="spellEnd"/>
      <w:r>
        <w:rPr>
          <w:rFonts w:ascii="Times New Roman" w:hAnsi="Times New Roman"/>
          <w:b/>
        </w:rPr>
        <w:t xml:space="preserve"> hotel Salerno ad ospitare venerdì 29 luglio la XXXI Assemblea della </w:t>
      </w:r>
      <w:r w:rsidRPr="004A1582">
        <w:rPr>
          <w:rFonts w:ascii="Times New Roman" w:hAnsi="Times New Roman"/>
          <w:b/>
        </w:rPr>
        <w:t>Federazione delle Aziende e servizi socio-farmaceutici</w:t>
      </w:r>
      <w:r w:rsidR="00A95246">
        <w:rPr>
          <w:rFonts w:ascii="Times New Roman" w:hAnsi="Times New Roman"/>
          <w:b/>
        </w:rPr>
        <w:t>. Interverrà anche il p</w:t>
      </w:r>
      <w:r>
        <w:rPr>
          <w:rFonts w:ascii="Times New Roman" w:hAnsi="Times New Roman"/>
          <w:b/>
        </w:rPr>
        <w:t xml:space="preserve">residente del </w:t>
      </w:r>
      <w:proofErr w:type="spellStart"/>
      <w:r>
        <w:rPr>
          <w:rFonts w:ascii="Times New Roman" w:hAnsi="Times New Roman"/>
          <w:b/>
        </w:rPr>
        <w:t>CdA</w:t>
      </w:r>
      <w:proofErr w:type="spellEnd"/>
      <w:r>
        <w:rPr>
          <w:rFonts w:ascii="Times New Roman" w:hAnsi="Times New Roman"/>
          <w:b/>
        </w:rPr>
        <w:t xml:space="preserve"> del Consorzio Farmaceutico Intercomunale Andrea </w:t>
      </w:r>
      <w:proofErr w:type="spellStart"/>
      <w:r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  <w:b/>
        </w:rPr>
        <w:t>, componente della Giunta</w:t>
      </w:r>
      <w:r w:rsidR="00AE4112">
        <w:rPr>
          <w:rFonts w:ascii="Times New Roman" w:hAnsi="Times New Roman"/>
          <w:b/>
        </w:rPr>
        <w:t xml:space="preserve"> A.S.S</w:t>
      </w:r>
      <w:r w:rsidR="001551EA">
        <w:rPr>
          <w:rFonts w:ascii="Times New Roman" w:hAnsi="Times New Roman"/>
          <w:b/>
        </w:rPr>
        <w:t xml:space="preserve">O.FARM. </w:t>
      </w:r>
      <w:proofErr w:type="gramStart"/>
      <w:r w:rsidR="00A95246">
        <w:rPr>
          <w:rFonts w:ascii="Times New Roman" w:hAnsi="Times New Roman"/>
          <w:b/>
        </w:rPr>
        <w:t>e</w:t>
      </w:r>
      <w:proofErr w:type="gramEnd"/>
      <w:r w:rsidR="00A95246">
        <w:rPr>
          <w:rFonts w:ascii="Times New Roman" w:hAnsi="Times New Roman"/>
          <w:b/>
        </w:rPr>
        <w:t xml:space="preserve"> delegato per i rapporti con gli Enti pubblici nel Mezzogiorno.</w:t>
      </w:r>
    </w:p>
    <w:p w:rsidR="00B93769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0E0860" w:rsidRDefault="00B93769" w:rsidP="006E57DD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B30109">
        <w:rPr>
          <w:rFonts w:ascii="Times New Roman" w:hAnsi="Times New Roman"/>
          <w:b/>
        </w:rPr>
        <w:t>mercoledì 27</w:t>
      </w:r>
      <w:r w:rsidR="006E57DD">
        <w:rPr>
          <w:rFonts w:ascii="Times New Roman" w:hAnsi="Times New Roman"/>
          <w:b/>
        </w:rPr>
        <w:t xml:space="preserve"> lugli</w:t>
      </w:r>
      <w:r w:rsidR="00671C1C">
        <w:rPr>
          <w:rFonts w:ascii="Times New Roman" w:hAnsi="Times New Roman"/>
          <w:b/>
        </w:rPr>
        <w:t>o</w:t>
      </w:r>
      <w:r w:rsidR="001E1D49" w:rsidRPr="00B7584B">
        <w:rPr>
          <w:rFonts w:ascii="Times New Roman" w:hAnsi="Times New Roman"/>
          <w:b/>
        </w:rPr>
        <w:t xml:space="preserve">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5D3194">
        <w:rPr>
          <w:rFonts w:ascii="Times New Roman" w:hAnsi="Times New Roman"/>
        </w:rPr>
        <w:t>Si svolgerann</w:t>
      </w:r>
      <w:r w:rsidR="00B30109">
        <w:rPr>
          <w:rFonts w:ascii="Times New Roman" w:hAnsi="Times New Roman"/>
        </w:rPr>
        <w:t>o a Salerno, nella sala congressi</w:t>
      </w:r>
      <w:r w:rsidR="005D3194">
        <w:rPr>
          <w:rFonts w:ascii="Times New Roman" w:hAnsi="Times New Roman"/>
        </w:rPr>
        <w:t xml:space="preserve"> del </w:t>
      </w:r>
      <w:proofErr w:type="spellStart"/>
      <w:r w:rsidR="00A95246">
        <w:rPr>
          <w:rFonts w:ascii="Times New Roman" w:hAnsi="Times New Roman"/>
        </w:rPr>
        <w:t>G</w:t>
      </w:r>
      <w:r w:rsidR="005D3194">
        <w:rPr>
          <w:rFonts w:ascii="Times New Roman" w:hAnsi="Times New Roman"/>
        </w:rPr>
        <w:t>rand</w:t>
      </w:r>
      <w:proofErr w:type="spellEnd"/>
      <w:r w:rsidR="005D3194">
        <w:rPr>
          <w:rFonts w:ascii="Times New Roman" w:hAnsi="Times New Roman"/>
        </w:rPr>
        <w:t xml:space="preserve"> hotel Salerno, venerdì 29 luglio,</w:t>
      </w:r>
      <w:r w:rsidR="00A95246">
        <w:rPr>
          <w:rFonts w:ascii="Times New Roman" w:hAnsi="Times New Roman"/>
        </w:rPr>
        <w:t xml:space="preserve"> a partire d</w:t>
      </w:r>
      <w:r w:rsidR="00B30109">
        <w:rPr>
          <w:rFonts w:ascii="Times New Roman" w:hAnsi="Times New Roman"/>
        </w:rPr>
        <w:t>alle</w:t>
      </w:r>
      <w:r w:rsidR="00A95246">
        <w:rPr>
          <w:rFonts w:ascii="Times New Roman" w:hAnsi="Times New Roman"/>
        </w:rPr>
        <w:t xml:space="preserve"> ore 9.30,</w:t>
      </w:r>
      <w:r w:rsidR="005D3194">
        <w:rPr>
          <w:rFonts w:ascii="Times New Roman" w:hAnsi="Times New Roman"/>
        </w:rPr>
        <w:t xml:space="preserve"> i lavori della </w:t>
      </w:r>
      <w:r w:rsidR="00B30109">
        <w:rPr>
          <w:rFonts w:ascii="Times New Roman" w:hAnsi="Times New Roman"/>
          <w:b/>
        </w:rPr>
        <w:t xml:space="preserve">XXXI Assemblea </w:t>
      </w:r>
      <w:r w:rsidR="005D3194" w:rsidRPr="001551EA">
        <w:rPr>
          <w:rFonts w:ascii="Times New Roman" w:hAnsi="Times New Roman"/>
          <w:b/>
        </w:rPr>
        <w:t xml:space="preserve">di </w:t>
      </w:r>
      <w:proofErr w:type="gramStart"/>
      <w:r w:rsidR="005D3194" w:rsidRPr="001551EA">
        <w:rPr>
          <w:rFonts w:ascii="Times New Roman" w:hAnsi="Times New Roman"/>
          <w:b/>
        </w:rPr>
        <w:t>A.S.SO.FARM.,</w:t>
      </w:r>
      <w:proofErr w:type="gramEnd"/>
      <w:r w:rsidR="005D3194">
        <w:rPr>
          <w:rFonts w:ascii="Times New Roman" w:hAnsi="Times New Roman"/>
        </w:rPr>
        <w:t xml:space="preserve"> la Federazione nazionale delle Aziende e dei servizi socio-farmaceutici. </w:t>
      </w:r>
    </w:p>
    <w:p w:rsidR="005D3194" w:rsidRDefault="00A95246" w:rsidP="006E57D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All’evento </w:t>
      </w:r>
      <w:r w:rsidR="000E0860">
        <w:rPr>
          <w:rFonts w:ascii="Times New Roman" w:hAnsi="Times New Roman"/>
        </w:rPr>
        <w:t>sarà presente</w:t>
      </w:r>
      <w:r w:rsidR="005D3194">
        <w:rPr>
          <w:rFonts w:ascii="Times New Roman" w:hAnsi="Times New Roman"/>
        </w:rPr>
        <w:t xml:space="preserve"> anche il </w:t>
      </w:r>
      <w:r w:rsidR="005D3194" w:rsidRPr="001551EA">
        <w:rPr>
          <w:rFonts w:ascii="Times New Roman" w:hAnsi="Times New Roman"/>
          <w:b/>
        </w:rPr>
        <w:t>Consorzio Farmaceutico Intercomunale</w:t>
      </w:r>
      <w:r w:rsidR="001551EA">
        <w:rPr>
          <w:rFonts w:ascii="Times New Roman" w:hAnsi="Times New Roman"/>
          <w:b/>
        </w:rPr>
        <w:t xml:space="preserve"> di Salerno</w:t>
      </w:r>
      <w:r w:rsidR="005D3194">
        <w:rPr>
          <w:rFonts w:ascii="Times New Roman" w:hAnsi="Times New Roman"/>
        </w:rPr>
        <w:t xml:space="preserve">, rappresentato dal Presidente del Consiglio di Amministrazione </w:t>
      </w:r>
      <w:r w:rsidR="005D3194" w:rsidRPr="001551EA">
        <w:rPr>
          <w:rFonts w:ascii="Times New Roman" w:hAnsi="Times New Roman"/>
          <w:b/>
        </w:rPr>
        <w:t xml:space="preserve">Andrea </w:t>
      </w:r>
      <w:proofErr w:type="spellStart"/>
      <w:r w:rsidR="005D3194" w:rsidRPr="001551EA">
        <w:rPr>
          <w:rFonts w:ascii="Times New Roman" w:hAnsi="Times New Roman"/>
          <w:b/>
        </w:rPr>
        <w:t>Inserra</w:t>
      </w:r>
      <w:proofErr w:type="spellEnd"/>
      <w:r w:rsidR="005D319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che interverrà </w:t>
      </w:r>
      <w:r w:rsidR="000E0860">
        <w:rPr>
          <w:rFonts w:ascii="Times New Roman" w:hAnsi="Times New Roman"/>
        </w:rPr>
        <w:t>in qualità di componente</w:t>
      </w:r>
      <w:r w:rsidR="005D3194">
        <w:rPr>
          <w:rFonts w:ascii="Times New Roman" w:hAnsi="Times New Roman"/>
        </w:rPr>
        <w:t xml:space="preserve"> della Giunta A.S.SO.FARM.</w:t>
      </w:r>
      <w:r w:rsidR="001551EA">
        <w:rPr>
          <w:rFonts w:ascii="Times New Roman" w:hAnsi="Times New Roman"/>
        </w:rPr>
        <w:t xml:space="preserve"> </w:t>
      </w:r>
      <w:proofErr w:type="gramStart"/>
      <w:r w:rsidR="001551EA">
        <w:rPr>
          <w:rFonts w:ascii="Times New Roman" w:hAnsi="Times New Roman"/>
        </w:rPr>
        <w:t>e</w:t>
      </w:r>
      <w:proofErr w:type="gramEnd"/>
      <w:r w:rsidR="001551EA">
        <w:rPr>
          <w:rFonts w:ascii="Times New Roman" w:hAnsi="Times New Roman"/>
        </w:rPr>
        <w:t xml:space="preserve"> </w:t>
      </w:r>
      <w:r w:rsidRPr="00A95246">
        <w:rPr>
          <w:rFonts w:ascii="Times New Roman" w:hAnsi="Times New Roman"/>
        </w:rPr>
        <w:t>delegato per i rapporti con gli Enti pubblici nel Mezzogiorno.</w:t>
      </w:r>
    </w:p>
    <w:p w:rsidR="005D3194" w:rsidRDefault="005D3194" w:rsidP="006E57D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All’ordine del giorno, l’approvazione del bilancio consuntivo 2015. L’occasione sarà propizia</w:t>
      </w:r>
      <w:r w:rsidR="00622716">
        <w:rPr>
          <w:rFonts w:ascii="Times New Roman" w:hAnsi="Times New Roman"/>
        </w:rPr>
        <w:t xml:space="preserve"> anche</w:t>
      </w:r>
      <w:r>
        <w:rPr>
          <w:rFonts w:ascii="Times New Roman" w:hAnsi="Times New Roman"/>
        </w:rPr>
        <w:t xml:space="preserve"> per un momento di confronto e di approfondimento sulle tematiche</w:t>
      </w:r>
      <w:r w:rsidR="00622716">
        <w:rPr>
          <w:rFonts w:ascii="Times New Roman" w:hAnsi="Times New Roman"/>
        </w:rPr>
        <w:t xml:space="preserve"> di attualità che interessano l’intera</w:t>
      </w:r>
      <w:r>
        <w:rPr>
          <w:rFonts w:ascii="Times New Roman" w:hAnsi="Times New Roman"/>
        </w:rPr>
        <w:t xml:space="preserve"> categoria, a partire </w:t>
      </w:r>
      <w:r w:rsidR="00622716">
        <w:rPr>
          <w:rFonts w:ascii="Times New Roman" w:hAnsi="Times New Roman"/>
        </w:rPr>
        <w:t xml:space="preserve">dalla riforma della remunerazione del farmacista </w:t>
      </w:r>
      <w:r w:rsidR="00A95246">
        <w:rPr>
          <w:rFonts w:ascii="Times New Roman" w:hAnsi="Times New Roman"/>
        </w:rPr>
        <w:t xml:space="preserve">fino </w:t>
      </w:r>
      <w:r w:rsidR="00622716">
        <w:rPr>
          <w:rFonts w:ascii="Times New Roman" w:hAnsi="Times New Roman"/>
        </w:rPr>
        <w:t>alle nuove disposizioni contenute nel DDL Concorrenza per la regolamentazione della concorrenza nella filiera distributiva del farmaco.</w:t>
      </w:r>
    </w:p>
    <w:p w:rsidR="000E0860" w:rsidRDefault="000E0860" w:rsidP="006E57DD">
      <w:pPr>
        <w:spacing w:line="240" w:lineRule="auto"/>
        <w:jc w:val="both"/>
        <w:rPr>
          <w:rFonts w:ascii="Times New Roman" w:hAnsi="Times New Roman"/>
        </w:rPr>
      </w:pP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3E00A7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3117" w:rsidRPr="00EA5906" w:rsidRDefault="003F311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sectPr w:rsidR="00B93769" w:rsidRPr="00B93769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7B" w:rsidRDefault="00AF1B7B" w:rsidP="001B67D2">
      <w:pPr>
        <w:spacing w:after="0" w:line="240" w:lineRule="auto"/>
      </w:pPr>
      <w:r>
        <w:separator/>
      </w:r>
    </w:p>
  </w:endnote>
  <w:endnote w:type="continuationSeparator" w:id="0">
    <w:p w:rsidR="00AF1B7B" w:rsidRDefault="00AF1B7B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AF1B7B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7B" w:rsidRDefault="00AF1B7B" w:rsidP="001B67D2">
      <w:pPr>
        <w:spacing w:after="0" w:line="240" w:lineRule="auto"/>
      </w:pPr>
      <w:r>
        <w:separator/>
      </w:r>
    </w:p>
  </w:footnote>
  <w:footnote w:type="continuationSeparator" w:id="0">
    <w:p w:rsidR="00AF1B7B" w:rsidRDefault="00AF1B7B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 wp14:anchorId="0F2244F2" wp14:editId="30BBBBE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254A"/>
    <w:rsid w:val="000A594E"/>
    <w:rsid w:val="000B7008"/>
    <w:rsid w:val="000E0860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7633"/>
    <w:rsid w:val="00131801"/>
    <w:rsid w:val="001319C6"/>
    <w:rsid w:val="00133C63"/>
    <w:rsid w:val="00134F23"/>
    <w:rsid w:val="00137A55"/>
    <w:rsid w:val="00144776"/>
    <w:rsid w:val="00145B09"/>
    <w:rsid w:val="001551EA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5711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06EA9"/>
    <w:rsid w:val="00223F82"/>
    <w:rsid w:val="00225890"/>
    <w:rsid w:val="00225BD4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6416"/>
    <w:rsid w:val="00307071"/>
    <w:rsid w:val="003203A4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D4F2C"/>
    <w:rsid w:val="003E00A7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1582"/>
    <w:rsid w:val="004A2E13"/>
    <w:rsid w:val="004A3BEE"/>
    <w:rsid w:val="004B2219"/>
    <w:rsid w:val="004B3A80"/>
    <w:rsid w:val="004B5CB8"/>
    <w:rsid w:val="004C39E3"/>
    <w:rsid w:val="004C660D"/>
    <w:rsid w:val="004D397D"/>
    <w:rsid w:val="004E4270"/>
    <w:rsid w:val="004E523D"/>
    <w:rsid w:val="004F4057"/>
    <w:rsid w:val="004F5474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92AC3"/>
    <w:rsid w:val="005A60C0"/>
    <w:rsid w:val="005B0E27"/>
    <w:rsid w:val="005B5E57"/>
    <w:rsid w:val="005C6252"/>
    <w:rsid w:val="005D3194"/>
    <w:rsid w:val="005E6381"/>
    <w:rsid w:val="005E66AC"/>
    <w:rsid w:val="005F067E"/>
    <w:rsid w:val="005F2EA4"/>
    <w:rsid w:val="005F3CE8"/>
    <w:rsid w:val="005F4342"/>
    <w:rsid w:val="00614E09"/>
    <w:rsid w:val="006172AA"/>
    <w:rsid w:val="00622716"/>
    <w:rsid w:val="00623E97"/>
    <w:rsid w:val="0063308F"/>
    <w:rsid w:val="00640229"/>
    <w:rsid w:val="00660958"/>
    <w:rsid w:val="00660E46"/>
    <w:rsid w:val="006625D5"/>
    <w:rsid w:val="00663AB6"/>
    <w:rsid w:val="00666A4E"/>
    <w:rsid w:val="006677F8"/>
    <w:rsid w:val="00671C1C"/>
    <w:rsid w:val="00672524"/>
    <w:rsid w:val="006824DF"/>
    <w:rsid w:val="006B241F"/>
    <w:rsid w:val="006C1B80"/>
    <w:rsid w:val="006E3525"/>
    <w:rsid w:val="006E3ADF"/>
    <w:rsid w:val="006E3F37"/>
    <w:rsid w:val="006E57DD"/>
    <w:rsid w:val="006E6A66"/>
    <w:rsid w:val="006F35B6"/>
    <w:rsid w:val="007013CB"/>
    <w:rsid w:val="007150CE"/>
    <w:rsid w:val="00721AE7"/>
    <w:rsid w:val="007233AB"/>
    <w:rsid w:val="00725EAE"/>
    <w:rsid w:val="0073075E"/>
    <w:rsid w:val="0074159C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808A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1B41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D5CE9"/>
    <w:rsid w:val="008F15A1"/>
    <w:rsid w:val="008F5C89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5E4F"/>
    <w:rsid w:val="009E680B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5246"/>
    <w:rsid w:val="00AA2964"/>
    <w:rsid w:val="00AA6A1A"/>
    <w:rsid w:val="00AB6F1A"/>
    <w:rsid w:val="00AB7A94"/>
    <w:rsid w:val="00AC6F3F"/>
    <w:rsid w:val="00AD5E0A"/>
    <w:rsid w:val="00AE3A4B"/>
    <w:rsid w:val="00AE4112"/>
    <w:rsid w:val="00AE4F0A"/>
    <w:rsid w:val="00AF1B7B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0109"/>
    <w:rsid w:val="00B319F7"/>
    <w:rsid w:val="00B363FB"/>
    <w:rsid w:val="00B377A4"/>
    <w:rsid w:val="00B423C2"/>
    <w:rsid w:val="00B44525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1347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9AC"/>
    <w:rsid w:val="00C85AED"/>
    <w:rsid w:val="00C87EC0"/>
    <w:rsid w:val="00C92A22"/>
    <w:rsid w:val="00C94B51"/>
    <w:rsid w:val="00CA2760"/>
    <w:rsid w:val="00CA4C63"/>
    <w:rsid w:val="00CA5BE4"/>
    <w:rsid w:val="00CC29D3"/>
    <w:rsid w:val="00CD0E55"/>
    <w:rsid w:val="00CD23ED"/>
    <w:rsid w:val="00CD33B8"/>
    <w:rsid w:val="00CD67C5"/>
    <w:rsid w:val="00CE0504"/>
    <w:rsid w:val="00CE3E68"/>
    <w:rsid w:val="00CE5B2A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DE0F1C"/>
    <w:rsid w:val="00DE4409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162B3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540CA"/>
    <w:rsid w:val="00F63318"/>
    <w:rsid w:val="00F64EED"/>
    <w:rsid w:val="00F658F4"/>
    <w:rsid w:val="00F73ACF"/>
    <w:rsid w:val="00F86C8F"/>
    <w:rsid w:val="00F94742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218C-FBE5-4121-BE1A-E553AB5C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4</cp:revision>
  <cp:lastPrinted>2015-09-25T09:32:00Z</cp:lastPrinted>
  <dcterms:created xsi:type="dcterms:W3CDTF">2016-07-26T10:34:00Z</dcterms:created>
  <dcterms:modified xsi:type="dcterms:W3CDTF">2016-07-27T07:38:00Z</dcterms:modified>
</cp:coreProperties>
</file>