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9" w:rsidRPr="00B02B76" w:rsidRDefault="00B93769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</w:p>
    <w:p w:rsidR="00B93769" w:rsidRPr="003F7A0B" w:rsidRDefault="00671C1C" w:rsidP="00134F23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proofErr w:type="spellStart"/>
      <w:r>
        <w:rPr>
          <w:rFonts w:ascii="Times New Roman" w:hAnsi="Times New Roman"/>
          <w:b/>
          <w:spacing w:val="20"/>
          <w:sz w:val="36"/>
          <w:szCs w:val="36"/>
        </w:rPr>
        <w:t>Check</w:t>
      </w:r>
      <w:proofErr w:type="spellEnd"/>
      <w:r>
        <w:rPr>
          <w:rFonts w:ascii="Times New Roman" w:hAnsi="Times New Roman"/>
          <w:b/>
          <w:spacing w:val="20"/>
          <w:sz w:val="36"/>
          <w:szCs w:val="36"/>
        </w:rPr>
        <w:t xml:space="preserve"> vascolare gratuito: parte la campagna di prevenzione itinerante nei centri anziani di Scafati </w:t>
      </w:r>
    </w:p>
    <w:p w:rsidR="00B93769" w:rsidRPr="004E523D" w:rsidRDefault="00671C1C" w:rsidP="00134F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3F036E">
        <w:rPr>
          <w:rFonts w:ascii="Times New Roman" w:hAnsi="Times New Roman"/>
          <w:b/>
        </w:rPr>
        <w:t>l via dal prossimo 6</w:t>
      </w:r>
      <w:r>
        <w:rPr>
          <w:rFonts w:ascii="Times New Roman" w:hAnsi="Times New Roman"/>
          <w:b/>
        </w:rPr>
        <w:t xml:space="preserve"> giugno la programmazione degli screening gratuiti nei quattro </w:t>
      </w:r>
      <w:r w:rsidR="003F036E">
        <w:rPr>
          <w:rFonts w:ascii="Times New Roman" w:hAnsi="Times New Roman"/>
          <w:b/>
        </w:rPr>
        <w:t>circoli anziani del centro dell’Agro</w:t>
      </w:r>
      <w:r>
        <w:rPr>
          <w:rFonts w:ascii="Times New Roman" w:hAnsi="Times New Roman"/>
          <w:b/>
        </w:rPr>
        <w:t xml:space="preserve"> promossa dal Conso</w:t>
      </w:r>
      <w:r w:rsidR="003F036E">
        <w:rPr>
          <w:rFonts w:ascii="Times New Roman" w:hAnsi="Times New Roman"/>
          <w:b/>
        </w:rPr>
        <w:t>rzio Farmaceutico I</w:t>
      </w:r>
      <w:r>
        <w:rPr>
          <w:rFonts w:ascii="Times New Roman" w:hAnsi="Times New Roman"/>
          <w:b/>
        </w:rPr>
        <w:t>ntercomunale nell’ambito delle attività di prevenzione rivolte agli anziani</w:t>
      </w:r>
      <w:r w:rsidR="003F036E">
        <w:rPr>
          <w:rFonts w:ascii="Times New Roman" w:hAnsi="Times New Roman"/>
          <w:b/>
        </w:rPr>
        <w:t>. Si parte dal centro anziani “</w:t>
      </w:r>
      <w:r>
        <w:rPr>
          <w:rFonts w:ascii="Times New Roman" w:hAnsi="Times New Roman"/>
          <w:b/>
        </w:rPr>
        <w:t>San Pietro</w:t>
      </w:r>
      <w:r w:rsidR="003F036E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per </w:t>
      </w:r>
      <w:r w:rsidR="00DD43AB">
        <w:rPr>
          <w:rFonts w:ascii="Times New Roman" w:hAnsi="Times New Roman"/>
          <w:b/>
        </w:rPr>
        <w:t xml:space="preserve">poi proseguire </w:t>
      </w:r>
      <w:r>
        <w:rPr>
          <w:rFonts w:ascii="Times New Roman" w:hAnsi="Times New Roman"/>
          <w:b/>
        </w:rPr>
        <w:t>con il centro anziani</w:t>
      </w:r>
      <w:r w:rsidR="003F036E">
        <w:rPr>
          <w:rFonts w:ascii="Times New Roman" w:hAnsi="Times New Roman"/>
          <w:b/>
        </w:rPr>
        <w:t xml:space="preserve"> “Santa Maria delle Grazie”</w:t>
      </w:r>
      <w:r>
        <w:rPr>
          <w:rFonts w:ascii="Times New Roman" w:hAnsi="Times New Roman"/>
          <w:b/>
        </w:rPr>
        <w:t xml:space="preserve">, il centro anziani </w:t>
      </w:r>
      <w:r w:rsidR="003F036E">
        <w:rPr>
          <w:rFonts w:ascii="Times New Roman" w:hAnsi="Times New Roman"/>
          <w:b/>
        </w:rPr>
        <w:t>“Bagni” e il centro anziani “</w:t>
      </w:r>
      <w:r>
        <w:rPr>
          <w:rFonts w:ascii="Times New Roman" w:hAnsi="Times New Roman"/>
          <w:b/>
        </w:rPr>
        <w:t>Villa comunale</w:t>
      </w:r>
      <w:r w:rsidR="003F036E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. </w:t>
      </w:r>
      <w:r w:rsidR="0016260A">
        <w:rPr>
          <w:rFonts w:ascii="Times New Roman" w:hAnsi="Times New Roman"/>
          <w:b/>
        </w:rPr>
        <w:t xml:space="preserve"> </w:t>
      </w: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7B416A" w:rsidRDefault="00B93769" w:rsidP="00EA55A6">
      <w:pPr>
        <w:spacing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671C1C">
        <w:rPr>
          <w:rFonts w:ascii="Times New Roman" w:hAnsi="Times New Roman"/>
          <w:b/>
        </w:rPr>
        <w:t>sabato 4 giugno</w:t>
      </w:r>
      <w:r w:rsidR="001E1D49" w:rsidRPr="00B7584B">
        <w:rPr>
          <w:rFonts w:ascii="Times New Roman" w:hAnsi="Times New Roman"/>
          <w:b/>
        </w:rPr>
        <w:t xml:space="preserve"> </w:t>
      </w:r>
      <w:r w:rsidRPr="00B7584B">
        <w:rPr>
          <w:rFonts w:ascii="Times New Roman" w:hAnsi="Times New Roman"/>
          <w:b/>
        </w:rPr>
        <w:t>2016</w:t>
      </w:r>
      <w:r w:rsidRPr="00B710D4">
        <w:rPr>
          <w:rFonts w:ascii="Times New Roman" w:hAnsi="Times New Roman"/>
        </w:rPr>
        <w:t xml:space="preserve"> –</w:t>
      </w:r>
      <w:r w:rsidR="003421B5">
        <w:rPr>
          <w:rFonts w:ascii="Times New Roman" w:hAnsi="Times New Roman"/>
        </w:rPr>
        <w:t xml:space="preserve"> </w:t>
      </w:r>
      <w:r w:rsidR="00FF3058" w:rsidRPr="003F3117">
        <w:rPr>
          <w:rFonts w:ascii="Times New Roman" w:hAnsi="Times New Roman"/>
        </w:rPr>
        <w:t xml:space="preserve">Nell’ambito </w:t>
      </w:r>
      <w:r w:rsidR="00404F5A" w:rsidRPr="003F3117">
        <w:rPr>
          <w:rFonts w:ascii="Times New Roman" w:hAnsi="Times New Roman"/>
        </w:rPr>
        <w:t>delle attività</w:t>
      </w:r>
      <w:r w:rsidR="00671C1C">
        <w:rPr>
          <w:rFonts w:ascii="Times New Roman" w:hAnsi="Times New Roman"/>
        </w:rPr>
        <w:t xml:space="preserve"> di prevenzione promosse da</w:t>
      </w:r>
      <w:r w:rsidR="00FF3058" w:rsidRPr="003F3117">
        <w:rPr>
          <w:rFonts w:ascii="Times New Roman" w:hAnsi="Times New Roman"/>
        </w:rPr>
        <w:t xml:space="preserve">l </w:t>
      </w:r>
      <w:r w:rsidR="00FF3058" w:rsidRPr="003F3117">
        <w:rPr>
          <w:rFonts w:ascii="Times New Roman" w:hAnsi="Times New Roman"/>
          <w:b/>
        </w:rPr>
        <w:t>Consorzio Farmaceutico Intercomunale di Salerno</w:t>
      </w:r>
      <w:r w:rsidR="00F35344" w:rsidRPr="003F3117">
        <w:rPr>
          <w:rFonts w:ascii="Times New Roman" w:hAnsi="Times New Roman"/>
          <w:b/>
        </w:rPr>
        <w:t xml:space="preserve"> </w:t>
      </w:r>
      <w:r w:rsidR="00DD43AB">
        <w:rPr>
          <w:rFonts w:ascii="Times New Roman" w:hAnsi="Times New Roman"/>
        </w:rPr>
        <w:t>partirà lunedì</w:t>
      </w:r>
      <w:r w:rsidR="00ED7B30">
        <w:rPr>
          <w:rFonts w:ascii="Times New Roman" w:hAnsi="Times New Roman"/>
        </w:rPr>
        <w:t xml:space="preserve"> 6</w:t>
      </w:r>
      <w:r w:rsidR="00671C1C">
        <w:rPr>
          <w:rFonts w:ascii="Times New Roman" w:hAnsi="Times New Roman"/>
        </w:rPr>
        <w:t xml:space="preserve"> giugno la campagna itinerante per il </w:t>
      </w:r>
      <w:proofErr w:type="spellStart"/>
      <w:r w:rsidR="00671C1C">
        <w:rPr>
          <w:rFonts w:ascii="Times New Roman" w:hAnsi="Times New Roman"/>
        </w:rPr>
        <w:t>check</w:t>
      </w:r>
      <w:proofErr w:type="spellEnd"/>
      <w:r w:rsidR="00671C1C">
        <w:rPr>
          <w:rFonts w:ascii="Times New Roman" w:hAnsi="Times New Roman"/>
        </w:rPr>
        <w:t xml:space="preserve"> vascolare nei quattro centri anziani del comune di Scafati. Per ben quattro sett</w:t>
      </w:r>
      <w:r w:rsidR="00DD43AB">
        <w:rPr>
          <w:rFonts w:ascii="Times New Roman" w:hAnsi="Times New Roman"/>
        </w:rPr>
        <w:t xml:space="preserve">imane, ad iniziare da lunedì, </w:t>
      </w:r>
      <w:r w:rsidR="007B416A">
        <w:rPr>
          <w:rFonts w:ascii="Times New Roman" w:hAnsi="Times New Roman"/>
        </w:rPr>
        <w:t>personale</w:t>
      </w:r>
      <w:r w:rsidR="00DD43AB">
        <w:rPr>
          <w:rFonts w:ascii="Times New Roman" w:hAnsi="Times New Roman"/>
        </w:rPr>
        <w:t xml:space="preserve"> specializzato</w:t>
      </w:r>
      <w:r w:rsidR="007B416A">
        <w:rPr>
          <w:rFonts w:ascii="Times New Roman" w:hAnsi="Times New Roman"/>
        </w:rPr>
        <w:t xml:space="preserve"> del </w:t>
      </w:r>
      <w:r w:rsidR="007B416A" w:rsidRPr="00910CDF">
        <w:rPr>
          <w:rFonts w:ascii="Times New Roman" w:hAnsi="Times New Roman"/>
          <w:b/>
        </w:rPr>
        <w:t>C.F.I.</w:t>
      </w:r>
      <w:r w:rsidR="007B416A">
        <w:rPr>
          <w:rFonts w:ascii="Times New Roman" w:hAnsi="Times New Roman"/>
        </w:rPr>
        <w:t xml:space="preserve"> farà tappa, a rotazione, </w:t>
      </w:r>
      <w:r w:rsidR="00671C1C">
        <w:rPr>
          <w:rFonts w:ascii="Times New Roman" w:hAnsi="Times New Roman"/>
        </w:rPr>
        <w:t>nelle se</w:t>
      </w:r>
      <w:r w:rsidR="00DD43AB">
        <w:rPr>
          <w:rFonts w:ascii="Times New Roman" w:hAnsi="Times New Roman"/>
        </w:rPr>
        <w:t>di dei circoli anziani per</w:t>
      </w:r>
      <w:r w:rsidR="00671C1C">
        <w:rPr>
          <w:rFonts w:ascii="Times New Roman" w:hAnsi="Times New Roman"/>
        </w:rPr>
        <w:t xml:space="preserve"> e</w:t>
      </w:r>
      <w:r w:rsidR="007B416A">
        <w:rPr>
          <w:rFonts w:ascii="Times New Roman" w:hAnsi="Times New Roman"/>
        </w:rPr>
        <w:t>seguire screening gratuiti per la misurazione dell’età vascolare.</w:t>
      </w:r>
    </w:p>
    <w:p w:rsidR="007B416A" w:rsidRDefault="007B416A" w:rsidP="00EA55A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Ogni settimana la campagna di prevenzione interesserà un centro anziani diverso, che ospiterà nella propria sede, per sei giorni di fila, in fasce orarie</w:t>
      </w:r>
      <w:r w:rsidR="003F036E">
        <w:rPr>
          <w:rFonts w:ascii="Times New Roman" w:hAnsi="Times New Roman"/>
        </w:rPr>
        <w:t xml:space="preserve"> stabilite</w:t>
      </w:r>
      <w:r>
        <w:rPr>
          <w:rFonts w:ascii="Times New Roman" w:hAnsi="Times New Roman"/>
        </w:rPr>
        <w:t>, un farmacista addetto alle misurazioni e l’innovativo macchinario per l’</w:t>
      </w:r>
      <w:r w:rsidR="00910CDF">
        <w:rPr>
          <w:rFonts w:ascii="Times New Roman" w:hAnsi="Times New Roman"/>
        </w:rPr>
        <w:t xml:space="preserve">esecuzione del </w:t>
      </w:r>
      <w:proofErr w:type="spellStart"/>
      <w:r w:rsidR="00910CDF">
        <w:rPr>
          <w:rFonts w:ascii="Times New Roman" w:hAnsi="Times New Roman"/>
        </w:rPr>
        <w:t>check</w:t>
      </w:r>
      <w:proofErr w:type="spellEnd"/>
      <w:r w:rsidR="00910CDF">
        <w:rPr>
          <w:rFonts w:ascii="Times New Roman" w:hAnsi="Times New Roman"/>
        </w:rPr>
        <w:t xml:space="preserve"> vascolare </w:t>
      </w:r>
      <w:r w:rsidR="003F036E">
        <w:rPr>
          <w:rFonts w:ascii="Times New Roman" w:hAnsi="Times New Roman"/>
        </w:rPr>
        <w:t xml:space="preserve">noleggiato dal Consorzio e </w:t>
      </w:r>
      <w:r>
        <w:rPr>
          <w:rFonts w:ascii="Times New Roman" w:hAnsi="Times New Roman"/>
        </w:rPr>
        <w:t xml:space="preserve">già sperimentato in alcune delle farmacie comunali del circuito </w:t>
      </w:r>
      <w:r w:rsidRPr="00910CDF">
        <w:rPr>
          <w:rFonts w:ascii="Times New Roman" w:hAnsi="Times New Roman"/>
          <w:b/>
        </w:rPr>
        <w:t>C.F.I.</w:t>
      </w:r>
      <w:r>
        <w:rPr>
          <w:rFonts w:ascii="Times New Roman" w:hAnsi="Times New Roman"/>
        </w:rPr>
        <w:t xml:space="preserve"> Sarà pos</w:t>
      </w:r>
      <w:r w:rsidR="00ED7B30">
        <w:rPr>
          <w:rFonts w:ascii="Times New Roman" w:hAnsi="Times New Roman"/>
        </w:rPr>
        <w:t>sibile sottoporsi al test gratuitamente, per gli iscritti, e con contributo di soli cinque euro, per i non iscritti,</w:t>
      </w:r>
      <w:r w:rsidR="000F5D85">
        <w:rPr>
          <w:rFonts w:ascii="Times New Roman" w:hAnsi="Times New Roman"/>
        </w:rPr>
        <w:t xml:space="preserve"> previa prenotazione</w:t>
      </w:r>
      <w:r>
        <w:rPr>
          <w:rFonts w:ascii="Times New Roman" w:hAnsi="Times New Roman"/>
        </w:rPr>
        <w:t xml:space="preserve"> presso il centro anziani di riferimento, tenendo conto del calendario delle attività indicato di seguito:</w:t>
      </w:r>
    </w:p>
    <w:p w:rsidR="00101B86" w:rsidRDefault="007B416A" w:rsidP="0026609A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F036E">
        <w:rPr>
          <w:rFonts w:ascii="Times New Roman" w:hAnsi="Times New Roman"/>
          <w:b/>
        </w:rPr>
        <w:t>Centro anzi</w:t>
      </w:r>
      <w:r w:rsidR="00101B86" w:rsidRPr="003F036E">
        <w:rPr>
          <w:rFonts w:ascii="Times New Roman" w:hAnsi="Times New Roman"/>
          <w:b/>
        </w:rPr>
        <w:t xml:space="preserve">ani </w:t>
      </w:r>
      <w:r w:rsidR="003F036E">
        <w:rPr>
          <w:rFonts w:ascii="Times New Roman" w:hAnsi="Times New Roman"/>
          <w:b/>
        </w:rPr>
        <w:t>“</w:t>
      </w:r>
      <w:r w:rsidR="00101B86" w:rsidRPr="003F036E">
        <w:rPr>
          <w:rFonts w:ascii="Times New Roman" w:hAnsi="Times New Roman"/>
          <w:b/>
        </w:rPr>
        <w:t>San Pietro</w:t>
      </w:r>
      <w:r w:rsidR="003F036E">
        <w:rPr>
          <w:rFonts w:ascii="Times New Roman" w:hAnsi="Times New Roman"/>
          <w:b/>
        </w:rPr>
        <w:t>”</w:t>
      </w:r>
      <w:r w:rsidR="00101B86" w:rsidRPr="00101B86">
        <w:rPr>
          <w:rFonts w:ascii="Times New Roman" w:hAnsi="Times New Roman"/>
        </w:rPr>
        <w:t xml:space="preserve"> (via</w:t>
      </w:r>
      <w:r w:rsidR="00DD43AB">
        <w:rPr>
          <w:rFonts w:ascii="Times New Roman" w:hAnsi="Times New Roman"/>
        </w:rPr>
        <w:t xml:space="preserve"> Poggiomarino n.4</w:t>
      </w:r>
      <w:r w:rsidR="00F63318">
        <w:rPr>
          <w:rFonts w:ascii="Times New Roman" w:hAnsi="Times New Roman"/>
        </w:rPr>
        <w:t xml:space="preserve">): </w:t>
      </w:r>
      <w:r w:rsidR="00101B86" w:rsidRPr="00101B86">
        <w:rPr>
          <w:rFonts w:ascii="Times New Roman" w:hAnsi="Times New Roman"/>
        </w:rPr>
        <w:t>da lunedì 6 a venerdì 1</w:t>
      </w:r>
      <w:r w:rsidR="00810C40">
        <w:rPr>
          <w:rFonts w:ascii="Times New Roman" w:hAnsi="Times New Roman"/>
        </w:rPr>
        <w:t>0</w:t>
      </w:r>
      <w:r w:rsidR="00101B86" w:rsidRPr="00101B86">
        <w:rPr>
          <w:rFonts w:ascii="Times New Roman" w:hAnsi="Times New Roman"/>
        </w:rPr>
        <w:t xml:space="preserve"> giugno (dalle ore 17,00 alle ore 20,00) e </w:t>
      </w:r>
      <w:r w:rsidRPr="00101B86">
        <w:rPr>
          <w:rFonts w:ascii="Times New Roman" w:hAnsi="Times New Roman"/>
        </w:rPr>
        <w:t>sabato</w:t>
      </w:r>
      <w:r w:rsidR="00810C40">
        <w:rPr>
          <w:rFonts w:ascii="Times New Roman" w:hAnsi="Times New Roman"/>
        </w:rPr>
        <w:t xml:space="preserve"> 11</w:t>
      </w:r>
      <w:r w:rsidR="00101B86" w:rsidRPr="00101B86">
        <w:rPr>
          <w:rFonts w:ascii="Times New Roman" w:hAnsi="Times New Roman"/>
        </w:rPr>
        <w:t xml:space="preserve"> giug</w:t>
      </w:r>
      <w:r w:rsidR="00810C40">
        <w:rPr>
          <w:rFonts w:ascii="Times New Roman" w:hAnsi="Times New Roman"/>
        </w:rPr>
        <w:t>no (dalle ore 9,30 alle ore 12,3</w:t>
      </w:r>
      <w:r w:rsidR="00101B86" w:rsidRPr="00101B86">
        <w:rPr>
          <w:rFonts w:ascii="Times New Roman" w:hAnsi="Times New Roman"/>
        </w:rPr>
        <w:t>0).</w:t>
      </w:r>
    </w:p>
    <w:p w:rsidR="00101B86" w:rsidRDefault="00101B86" w:rsidP="00912DE3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F036E">
        <w:rPr>
          <w:rFonts w:ascii="Times New Roman" w:hAnsi="Times New Roman"/>
          <w:b/>
        </w:rPr>
        <w:t xml:space="preserve">Centro anziani </w:t>
      </w:r>
      <w:r w:rsidR="003F036E">
        <w:rPr>
          <w:rFonts w:ascii="Times New Roman" w:hAnsi="Times New Roman"/>
          <w:b/>
        </w:rPr>
        <w:t>“</w:t>
      </w:r>
      <w:r w:rsidRPr="003F036E">
        <w:rPr>
          <w:rFonts w:ascii="Times New Roman" w:hAnsi="Times New Roman"/>
          <w:b/>
        </w:rPr>
        <w:t>Santa Maria delle Grazie</w:t>
      </w:r>
      <w:r w:rsidR="003F036E">
        <w:rPr>
          <w:rFonts w:ascii="Times New Roman" w:hAnsi="Times New Roman"/>
          <w:b/>
        </w:rPr>
        <w:t>”</w:t>
      </w:r>
      <w:r w:rsidR="00F63318">
        <w:rPr>
          <w:rFonts w:ascii="Times New Roman" w:hAnsi="Times New Roman"/>
        </w:rPr>
        <w:t xml:space="preserve"> (piazza Trieste e Trento)</w:t>
      </w:r>
      <w:r w:rsidRPr="00101B86">
        <w:rPr>
          <w:rFonts w:ascii="Times New Roman" w:hAnsi="Times New Roman"/>
        </w:rPr>
        <w:t>: da lunedì 13 a venerdì 1</w:t>
      </w:r>
      <w:r w:rsidR="00810C40">
        <w:rPr>
          <w:rFonts w:ascii="Times New Roman" w:hAnsi="Times New Roman"/>
        </w:rPr>
        <w:t>7</w:t>
      </w:r>
      <w:r w:rsidRPr="00101B86">
        <w:rPr>
          <w:rFonts w:ascii="Times New Roman" w:hAnsi="Times New Roman"/>
        </w:rPr>
        <w:t xml:space="preserve"> giugno (dalle ore 1</w:t>
      </w:r>
      <w:r w:rsidR="00810C40">
        <w:rPr>
          <w:rFonts w:ascii="Times New Roman" w:hAnsi="Times New Roman"/>
        </w:rPr>
        <w:t>7,00 alle ore 20,00) e sabato 18</w:t>
      </w:r>
      <w:r w:rsidRPr="00101B86">
        <w:rPr>
          <w:rFonts w:ascii="Times New Roman" w:hAnsi="Times New Roman"/>
        </w:rPr>
        <w:t xml:space="preserve"> gi</w:t>
      </w:r>
      <w:r w:rsidR="00810C40">
        <w:rPr>
          <w:rFonts w:ascii="Times New Roman" w:hAnsi="Times New Roman"/>
        </w:rPr>
        <w:t>ugno (dalle ore 9,30 alle ore 12,3</w:t>
      </w:r>
      <w:r w:rsidRPr="00101B86">
        <w:rPr>
          <w:rFonts w:ascii="Times New Roman" w:hAnsi="Times New Roman"/>
        </w:rPr>
        <w:t>0)</w:t>
      </w:r>
    </w:p>
    <w:p w:rsidR="00101B86" w:rsidRDefault="00101B86" w:rsidP="009C34FE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F036E">
        <w:rPr>
          <w:rFonts w:ascii="Times New Roman" w:hAnsi="Times New Roman"/>
          <w:b/>
        </w:rPr>
        <w:t>Centro anziani</w:t>
      </w:r>
      <w:r w:rsidR="007B416A" w:rsidRPr="003F036E">
        <w:rPr>
          <w:rFonts w:ascii="Times New Roman" w:hAnsi="Times New Roman"/>
          <w:b/>
        </w:rPr>
        <w:t xml:space="preserve"> </w:t>
      </w:r>
      <w:r w:rsidR="003F036E">
        <w:rPr>
          <w:rFonts w:ascii="Times New Roman" w:hAnsi="Times New Roman"/>
          <w:b/>
        </w:rPr>
        <w:t>“</w:t>
      </w:r>
      <w:r w:rsidRPr="003F036E">
        <w:rPr>
          <w:rFonts w:ascii="Times New Roman" w:hAnsi="Times New Roman"/>
          <w:b/>
        </w:rPr>
        <w:t>Bagni</w:t>
      </w:r>
      <w:r w:rsidR="003F036E">
        <w:rPr>
          <w:rFonts w:ascii="Times New Roman" w:hAnsi="Times New Roman"/>
          <w:b/>
        </w:rPr>
        <w:t>”</w:t>
      </w:r>
      <w:r w:rsidR="00F63318">
        <w:rPr>
          <w:rFonts w:ascii="Times New Roman" w:hAnsi="Times New Roman"/>
        </w:rPr>
        <w:t xml:space="preserve"> (via A. Manzoni)</w:t>
      </w:r>
      <w:r w:rsidR="00810C40">
        <w:rPr>
          <w:rFonts w:ascii="Times New Roman" w:hAnsi="Times New Roman"/>
        </w:rPr>
        <w:t>: da lunedì 20 a venerdì 24</w:t>
      </w:r>
      <w:r w:rsidRPr="00101B86">
        <w:rPr>
          <w:rFonts w:ascii="Times New Roman" w:hAnsi="Times New Roman"/>
        </w:rPr>
        <w:t xml:space="preserve"> giugno (dalle ore 1</w:t>
      </w:r>
      <w:r w:rsidR="00810C40">
        <w:rPr>
          <w:rFonts w:ascii="Times New Roman" w:hAnsi="Times New Roman"/>
        </w:rPr>
        <w:t>7,00 alle ore 20,00) e sabato 25</w:t>
      </w:r>
      <w:r w:rsidRPr="00101B86">
        <w:rPr>
          <w:rFonts w:ascii="Times New Roman" w:hAnsi="Times New Roman"/>
        </w:rPr>
        <w:t xml:space="preserve"> giugno (dalle ore 9,30 alle ore 12,30)</w:t>
      </w:r>
    </w:p>
    <w:p w:rsidR="00101B86" w:rsidRPr="00101B86" w:rsidRDefault="00101B86" w:rsidP="009C34FE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F036E">
        <w:rPr>
          <w:rFonts w:ascii="Times New Roman" w:hAnsi="Times New Roman"/>
          <w:b/>
        </w:rPr>
        <w:t xml:space="preserve">Centro anziani </w:t>
      </w:r>
      <w:r w:rsidR="003F036E">
        <w:rPr>
          <w:rFonts w:ascii="Times New Roman" w:hAnsi="Times New Roman"/>
          <w:b/>
        </w:rPr>
        <w:t>“</w:t>
      </w:r>
      <w:r w:rsidRPr="003F036E">
        <w:rPr>
          <w:rFonts w:ascii="Times New Roman" w:hAnsi="Times New Roman"/>
          <w:b/>
        </w:rPr>
        <w:t>Villa comunale</w:t>
      </w:r>
      <w:r w:rsidR="003F036E">
        <w:rPr>
          <w:rFonts w:ascii="Times New Roman" w:hAnsi="Times New Roman"/>
          <w:b/>
        </w:rPr>
        <w:t>”</w:t>
      </w:r>
      <w:r w:rsidR="00F63318">
        <w:rPr>
          <w:rFonts w:ascii="Times New Roman" w:hAnsi="Times New Roman"/>
        </w:rPr>
        <w:t xml:space="preserve"> (piazza Aldo Moro)</w:t>
      </w:r>
      <w:r w:rsidRPr="00101B86">
        <w:rPr>
          <w:rFonts w:ascii="Times New Roman" w:hAnsi="Times New Roman"/>
        </w:rPr>
        <w:t>: da lunedì 27 giugno a venerdì 1 luglio (dalle ore 17,00 alle ore 20,00) e sabato 2 luglio (dalle ore 9,30 alle ore 12,30)</w:t>
      </w:r>
    </w:p>
    <w:p w:rsidR="000B7008" w:rsidRPr="00FC1401" w:rsidRDefault="00101B86" w:rsidP="00FC1401">
      <w:pPr>
        <w:spacing w:line="240" w:lineRule="auto"/>
        <w:ind w:firstLine="709"/>
        <w:jc w:val="both"/>
        <w:rPr>
          <w:rFonts w:ascii="Times New Roman" w:hAnsi="Times New Roman"/>
          <w:i/>
        </w:rPr>
      </w:pPr>
      <w:r w:rsidRPr="003F3117">
        <w:rPr>
          <w:rFonts w:ascii="Times New Roman" w:hAnsi="Times New Roman"/>
        </w:rPr>
        <w:t xml:space="preserve"> </w:t>
      </w:r>
      <w:r w:rsidR="00E02BF6" w:rsidRPr="003F3117">
        <w:rPr>
          <w:rFonts w:ascii="Times New Roman" w:hAnsi="Times New Roman"/>
        </w:rPr>
        <w:t>“</w:t>
      </w:r>
      <w:r w:rsidR="00F63318">
        <w:rPr>
          <w:rFonts w:ascii="Times New Roman" w:hAnsi="Times New Roman"/>
          <w:i/>
        </w:rPr>
        <w:t>Le attività di prevenzione</w:t>
      </w:r>
      <w:r w:rsidR="001B071D" w:rsidRPr="003F3117">
        <w:rPr>
          <w:rFonts w:ascii="Times New Roman" w:hAnsi="Times New Roman"/>
          <w:i/>
        </w:rPr>
        <w:t xml:space="preserve"> </w:t>
      </w:r>
      <w:r w:rsidR="00E02BF6" w:rsidRPr="003F3117">
        <w:rPr>
          <w:rFonts w:ascii="Times New Roman" w:hAnsi="Times New Roman"/>
        </w:rPr>
        <w:t xml:space="preserve">– spiega il </w:t>
      </w:r>
      <w:r w:rsidR="00E02BF6" w:rsidRPr="003F3117">
        <w:rPr>
          <w:rFonts w:ascii="Times New Roman" w:hAnsi="Times New Roman"/>
          <w:b/>
        </w:rPr>
        <w:t xml:space="preserve">Presidente del </w:t>
      </w:r>
      <w:proofErr w:type="spellStart"/>
      <w:r w:rsidR="00E02BF6" w:rsidRPr="003F3117">
        <w:rPr>
          <w:rFonts w:ascii="Times New Roman" w:hAnsi="Times New Roman"/>
          <w:b/>
        </w:rPr>
        <w:t>CdA</w:t>
      </w:r>
      <w:proofErr w:type="spellEnd"/>
      <w:r w:rsidR="00E02BF6" w:rsidRPr="003F3117">
        <w:rPr>
          <w:rFonts w:ascii="Times New Roman" w:hAnsi="Times New Roman"/>
          <w:b/>
        </w:rPr>
        <w:t xml:space="preserve"> </w:t>
      </w:r>
      <w:r w:rsidR="00FF3058" w:rsidRPr="003F3117">
        <w:rPr>
          <w:rFonts w:ascii="Times New Roman" w:hAnsi="Times New Roman"/>
          <w:b/>
        </w:rPr>
        <w:t xml:space="preserve">del Consorzio Farmaceutico Intercomunale Andrea </w:t>
      </w:r>
      <w:proofErr w:type="spellStart"/>
      <w:r w:rsidR="00FF3058" w:rsidRPr="003F3117">
        <w:rPr>
          <w:rFonts w:ascii="Times New Roman" w:hAnsi="Times New Roman"/>
          <w:b/>
        </w:rPr>
        <w:t>Inserra</w:t>
      </w:r>
      <w:proofErr w:type="spellEnd"/>
      <w:r w:rsidR="00FF3058" w:rsidRPr="003F3117">
        <w:rPr>
          <w:rFonts w:ascii="Times New Roman" w:hAnsi="Times New Roman"/>
        </w:rPr>
        <w:t xml:space="preserve"> </w:t>
      </w:r>
      <w:r w:rsidR="001B071D" w:rsidRPr="003F3117">
        <w:rPr>
          <w:rFonts w:ascii="Times New Roman" w:hAnsi="Times New Roman"/>
        </w:rPr>
        <w:t>–</w:t>
      </w:r>
      <w:r w:rsidR="00FF3058" w:rsidRPr="003F3117">
        <w:rPr>
          <w:rFonts w:ascii="Times New Roman" w:hAnsi="Times New Roman"/>
        </w:rPr>
        <w:t xml:space="preserve"> </w:t>
      </w:r>
      <w:r w:rsidR="00F63318">
        <w:rPr>
          <w:rFonts w:ascii="Times New Roman" w:hAnsi="Times New Roman"/>
          <w:i/>
        </w:rPr>
        <w:t xml:space="preserve">sono fondamentali </w:t>
      </w:r>
      <w:r w:rsidR="00810C40">
        <w:rPr>
          <w:rFonts w:ascii="Times New Roman" w:hAnsi="Times New Roman"/>
          <w:i/>
        </w:rPr>
        <w:t>ad ogni età</w:t>
      </w:r>
      <w:r w:rsidR="00F63318">
        <w:rPr>
          <w:rFonts w:ascii="Times New Roman" w:hAnsi="Times New Roman"/>
          <w:i/>
        </w:rPr>
        <w:t xml:space="preserve"> ma sono soprattutto gli anziani ad essere esposti ai maggiori rischi. Con questa campagna</w:t>
      </w:r>
      <w:r w:rsidR="003F036E">
        <w:rPr>
          <w:rFonts w:ascii="Times New Roman" w:hAnsi="Times New Roman"/>
          <w:i/>
        </w:rPr>
        <w:t xml:space="preserve"> itinerante puntiamo ad assicurare</w:t>
      </w:r>
      <w:r w:rsidR="00A6474E">
        <w:rPr>
          <w:rFonts w:ascii="Times New Roman" w:hAnsi="Times New Roman"/>
          <w:i/>
        </w:rPr>
        <w:t xml:space="preserve"> una prevenzione mirata, rivolta soprattut</w:t>
      </w:r>
      <w:r w:rsidR="00DD43AB">
        <w:rPr>
          <w:rFonts w:ascii="Times New Roman" w:hAnsi="Times New Roman"/>
          <w:i/>
        </w:rPr>
        <w:t>to a quelle fasce di popolazione</w:t>
      </w:r>
      <w:r w:rsidR="00A6474E">
        <w:rPr>
          <w:rFonts w:ascii="Times New Roman" w:hAnsi="Times New Roman"/>
          <w:i/>
        </w:rPr>
        <w:t xml:space="preserve"> che più ne hanno bisogno. Iniziamo dai centri anz</w:t>
      </w:r>
      <w:r w:rsidR="003F036E">
        <w:rPr>
          <w:rFonts w:ascii="Times New Roman" w:hAnsi="Times New Roman"/>
          <w:i/>
        </w:rPr>
        <w:t xml:space="preserve">iani </w:t>
      </w:r>
      <w:r w:rsidR="00A6474E">
        <w:rPr>
          <w:rFonts w:ascii="Times New Roman" w:hAnsi="Times New Roman"/>
          <w:i/>
        </w:rPr>
        <w:t>ma proseguiremo successivamente con tali</w:t>
      </w:r>
      <w:r w:rsidR="00DD43AB">
        <w:rPr>
          <w:rFonts w:ascii="Times New Roman" w:hAnsi="Times New Roman"/>
          <w:i/>
        </w:rPr>
        <w:t xml:space="preserve"> attività nelle nostre farmacie, per consentire non solo agli anziani ma anche a chi</w:t>
      </w:r>
      <w:r w:rsidR="00FC1401">
        <w:rPr>
          <w:rFonts w:ascii="Times New Roman" w:hAnsi="Times New Roman"/>
          <w:i/>
        </w:rPr>
        <w:t xml:space="preserve"> ha difficoltà economiche</w:t>
      </w:r>
      <w:r w:rsidR="00A6474E">
        <w:rPr>
          <w:rFonts w:ascii="Times New Roman" w:hAnsi="Times New Roman"/>
          <w:i/>
        </w:rPr>
        <w:t xml:space="preserve"> di poter beneficiare di queste agevola</w:t>
      </w:r>
      <w:r w:rsidR="00D943A8">
        <w:rPr>
          <w:rFonts w:ascii="Times New Roman" w:hAnsi="Times New Roman"/>
          <w:i/>
        </w:rPr>
        <w:t xml:space="preserve">zioni. Stiamo pianificando </w:t>
      </w:r>
      <w:r w:rsidR="00ED7B30">
        <w:rPr>
          <w:rFonts w:ascii="Times New Roman" w:hAnsi="Times New Roman"/>
          <w:i/>
        </w:rPr>
        <w:t xml:space="preserve">anche </w:t>
      </w:r>
      <w:r w:rsidR="00D943A8">
        <w:rPr>
          <w:rFonts w:ascii="Times New Roman" w:hAnsi="Times New Roman"/>
          <w:i/>
        </w:rPr>
        <w:t xml:space="preserve">altre </w:t>
      </w:r>
      <w:r w:rsidR="00A6474E">
        <w:rPr>
          <w:rFonts w:ascii="Times New Roman" w:hAnsi="Times New Roman"/>
          <w:i/>
        </w:rPr>
        <w:t>attività</w:t>
      </w:r>
      <w:r w:rsidR="003F036E">
        <w:rPr>
          <w:rFonts w:ascii="Times New Roman" w:hAnsi="Times New Roman"/>
          <w:i/>
        </w:rPr>
        <w:t>,</w:t>
      </w:r>
      <w:r w:rsidR="00A6474E">
        <w:rPr>
          <w:rFonts w:ascii="Times New Roman" w:hAnsi="Times New Roman"/>
          <w:i/>
        </w:rPr>
        <w:t xml:space="preserve"> </w:t>
      </w:r>
      <w:r w:rsidR="00FC1401">
        <w:rPr>
          <w:rFonts w:ascii="Times New Roman" w:hAnsi="Times New Roman"/>
          <w:i/>
        </w:rPr>
        <w:t xml:space="preserve">a beneficio </w:t>
      </w:r>
      <w:r w:rsidR="00ED7B30">
        <w:rPr>
          <w:rFonts w:ascii="Times New Roman" w:hAnsi="Times New Roman"/>
          <w:i/>
        </w:rPr>
        <w:t>delle fa</w:t>
      </w:r>
      <w:r w:rsidR="00FC1401">
        <w:rPr>
          <w:rFonts w:ascii="Times New Roman" w:hAnsi="Times New Roman"/>
          <w:i/>
        </w:rPr>
        <w:t>sce più disagiate. Tali iniziative</w:t>
      </w:r>
      <w:r w:rsidR="00ED7B30">
        <w:rPr>
          <w:rFonts w:ascii="Times New Roman" w:hAnsi="Times New Roman"/>
          <w:i/>
        </w:rPr>
        <w:t xml:space="preserve">, </w:t>
      </w:r>
      <w:r w:rsidR="00D943A8">
        <w:rPr>
          <w:rFonts w:ascii="Times New Roman" w:hAnsi="Times New Roman"/>
          <w:i/>
        </w:rPr>
        <w:t>che saranno portate</w:t>
      </w:r>
      <w:r w:rsidR="00A6474E">
        <w:rPr>
          <w:rFonts w:ascii="Times New Roman" w:hAnsi="Times New Roman"/>
          <w:i/>
        </w:rPr>
        <w:t xml:space="preserve"> avanti fino alla fine dell’anno, </w:t>
      </w:r>
      <w:r w:rsidR="00ED7B30">
        <w:rPr>
          <w:rFonts w:ascii="Times New Roman" w:hAnsi="Times New Roman"/>
          <w:i/>
        </w:rPr>
        <w:t>interesseranno non solo il comune di Scafati ma tutti i comuni consorziati</w:t>
      </w:r>
      <w:r w:rsidR="00810C40">
        <w:rPr>
          <w:rFonts w:ascii="Times New Roman" w:hAnsi="Times New Roman"/>
          <w:i/>
        </w:rPr>
        <w:t>. Il nostro è un investimento</w:t>
      </w:r>
      <w:r w:rsidR="00A6474E">
        <w:rPr>
          <w:rFonts w:ascii="Times New Roman" w:hAnsi="Times New Roman"/>
          <w:i/>
        </w:rPr>
        <w:t xml:space="preserve"> attraverso il quale puntiamo ad implementare e ottimizzare i servizi complementari che offriamo </w:t>
      </w:r>
      <w:r w:rsidR="00810C40">
        <w:rPr>
          <w:rFonts w:ascii="Times New Roman" w:hAnsi="Times New Roman"/>
          <w:i/>
        </w:rPr>
        <w:lastRenderedPageBreak/>
        <w:t>all’</w:t>
      </w:r>
      <w:r w:rsidR="00A6474E">
        <w:rPr>
          <w:rFonts w:ascii="Times New Roman" w:hAnsi="Times New Roman"/>
          <w:i/>
        </w:rPr>
        <w:t>utenza, con la speranza che le nostre farmacie possano essere vere e proprie farmacie sociali, insostituibili punti di riferimento sui territori. Il Consorzio farmaceutico si accolla dei costi per promuove</w:t>
      </w:r>
      <w:r w:rsidR="00810C40">
        <w:rPr>
          <w:rFonts w:ascii="Times New Roman" w:hAnsi="Times New Roman"/>
          <w:i/>
        </w:rPr>
        <w:t>re tali attività di prevenzione</w:t>
      </w:r>
      <w:r w:rsidR="00A6474E">
        <w:rPr>
          <w:rFonts w:ascii="Times New Roman" w:hAnsi="Times New Roman"/>
          <w:i/>
        </w:rPr>
        <w:t xml:space="preserve"> ma lo fa nell’ottica di </w:t>
      </w:r>
      <w:r w:rsidR="002E3336" w:rsidRPr="003F3117">
        <w:rPr>
          <w:rFonts w:ascii="Times New Roman" w:hAnsi="Times New Roman"/>
          <w:i/>
        </w:rPr>
        <w:t xml:space="preserve">garantire </w:t>
      </w:r>
      <w:r w:rsidR="00A6474E">
        <w:rPr>
          <w:rFonts w:ascii="Times New Roman" w:hAnsi="Times New Roman"/>
          <w:i/>
        </w:rPr>
        <w:t xml:space="preserve">sempre più </w:t>
      </w:r>
      <w:r w:rsidR="00C94B51" w:rsidRPr="003F3117">
        <w:rPr>
          <w:rFonts w:ascii="Times New Roman" w:hAnsi="Times New Roman"/>
          <w:i/>
        </w:rPr>
        <w:t>una gamma di attività diversificate,</w:t>
      </w:r>
      <w:r w:rsidR="00A6474E">
        <w:rPr>
          <w:rFonts w:ascii="Times New Roman" w:hAnsi="Times New Roman"/>
          <w:i/>
        </w:rPr>
        <w:t xml:space="preserve"> che siano accessibili soprattut</w:t>
      </w:r>
      <w:r w:rsidR="00FC1401">
        <w:rPr>
          <w:rFonts w:ascii="Times New Roman" w:hAnsi="Times New Roman"/>
          <w:i/>
        </w:rPr>
        <w:t xml:space="preserve">to alle fasce della popolazione </w:t>
      </w:r>
      <w:r w:rsidR="00810C40">
        <w:rPr>
          <w:rFonts w:ascii="Times New Roman" w:hAnsi="Times New Roman"/>
          <w:i/>
        </w:rPr>
        <w:t>più deboli e dis</w:t>
      </w:r>
      <w:r w:rsidR="00A6474E">
        <w:rPr>
          <w:rFonts w:ascii="Times New Roman" w:hAnsi="Times New Roman"/>
          <w:i/>
        </w:rPr>
        <w:t>agiate”.</w:t>
      </w:r>
      <w:r w:rsidR="00C94B51" w:rsidRPr="003F3117">
        <w:rPr>
          <w:rFonts w:ascii="Times New Roman" w:hAnsi="Times New Roman"/>
        </w:rPr>
        <w:t xml:space="preserve"> </w:t>
      </w:r>
    </w:p>
    <w:p w:rsidR="004E523D" w:rsidRPr="003F3117" w:rsidRDefault="004E523D" w:rsidP="00C94B51">
      <w:pPr>
        <w:ind w:firstLine="708"/>
        <w:jc w:val="center"/>
        <w:rPr>
          <w:rFonts w:ascii="Times New Roman" w:hAnsi="Times New Roman"/>
        </w:rPr>
      </w:pPr>
      <w:r w:rsidRPr="003F3117">
        <w:rPr>
          <w:rFonts w:ascii="Times New Roman" w:hAnsi="Times New Roman"/>
        </w:rPr>
        <w:t>...............................................................</w:t>
      </w:r>
    </w:p>
    <w:p w:rsidR="00B93769" w:rsidRPr="003F3117" w:rsidRDefault="004A2E13" w:rsidP="003F3117">
      <w:pPr>
        <w:spacing w:line="240" w:lineRule="auto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 xml:space="preserve">Il </w:t>
      </w:r>
      <w:r w:rsidRPr="003F3117">
        <w:rPr>
          <w:rFonts w:ascii="Times New Roman" w:hAnsi="Times New Roman"/>
          <w:b/>
        </w:rPr>
        <w:t>Consorzio Farmaceutico Intercomunale</w:t>
      </w:r>
      <w:r w:rsidR="009162D7" w:rsidRPr="003F3117">
        <w:rPr>
          <w:rFonts w:ascii="Times New Roman" w:hAnsi="Times New Roman"/>
        </w:rPr>
        <w:t xml:space="preserve"> gestisce </w:t>
      </w:r>
      <w:r w:rsidR="004C660D" w:rsidRPr="003F3117">
        <w:rPr>
          <w:rFonts w:ascii="Times New Roman" w:hAnsi="Times New Roman"/>
        </w:rPr>
        <w:t xml:space="preserve">diciannove farmacie comunali. </w:t>
      </w:r>
      <w:r w:rsidR="00B377A4" w:rsidRPr="003F3117">
        <w:rPr>
          <w:rFonts w:ascii="Times New Roman" w:hAnsi="Times New Roman"/>
        </w:rPr>
        <w:t>Sono dodici</w:t>
      </w:r>
      <w:r w:rsidRPr="003F3117">
        <w:rPr>
          <w:rFonts w:ascii="Times New Roman" w:hAnsi="Times New Roman"/>
        </w:rPr>
        <w:t xml:space="preserve"> quelle presenti nei comuni aderenti al Consorzio (Capaccio, Cava dei Tirren</w:t>
      </w:r>
      <w:r w:rsidR="00B377A4" w:rsidRPr="003F3117">
        <w:rPr>
          <w:rFonts w:ascii="Times New Roman" w:hAnsi="Times New Roman"/>
        </w:rPr>
        <w:t>i, Eboli, Salerno e Scafati) e sette</w:t>
      </w:r>
      <w:r w:rsidRPr="003F3117">
        <w:rPr>
          <w:rFonts w:ascii="Times New Roman" w:hAnsi="Times New Roman"/>
        </w:rPr>
        <w:t xml:space="preserve"> que</w:t>
      </w:r>
      <w:r w:rsidR="000E7E55" w:rsidRPr="003F3117">
        <w:rPr>
          <w:rFonts w:ascii="Times New Roman" w:hAnsi="Times New Roman"/>
        </w:rPr>
        <w:t>lle con sedi nei comuni non consorziati</w:t>
      </w:r>
      <w:r w:rsidRPr="003F3117">
        <w:rPr>
          <w:rFonts w:ascii="Times New Roman" w:hAnsi="Times New Roman"/>
        </w:rPr>
        <w:t xml:space="preserve"> del</w:t>
      </w:r>
      <w:r w:rsidR="00E20295" w:rsidRPr="003F3117">
        <w:rPr>
          <w:rFonts w:ascii="Times New Roman" w:hAnsi="Times New Roman"/>
        </w:rPr>
        <w:t xml:space="preserve"> C.F.I. </w:t>
      </w:r>
      <w:r w:rsidRPr="003F3117">
        <w:rPr>
          <w:rFonts w:ascii="Times New Roman" w:hAnsi="Times New Roman"/>
        </w:rPr>
        <w:t xml:space="preserve"> (Agropoli, Angri, Ascea, Baronissi, Lioni e Sant'Egidio</w:t>
      </w:r>
      <w:r w:rsidR="00D67A9F" w:rsidRPr="003F3117">
        <w:rPr>
          <w:rFonts w:ascii="Times New Roman" w:hAnsi="Times New Roman"/>
        </w:rPr>
        <w:t xml:space="preserve"> del Monte Albino</w:t>
      </w:r>
      <w:r w:rsidRPr="003F3117">
        <w:rPr>
          <w:rFonts w:ascii="Times New Roman" w:hAnsi="Times New Roman"/>
        </w:rPr>
        <w:t xml:space="preserve">), gestite mediante apposita convenzione. </w:t>
      </w:r>
    </w:p>
    <w:p w:rsidR="00B93769" w:rsidRPr="00B02B76" w:rsidRDefault="004E523D" w:rsidP="004E523D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3E00A7" w:rsidRDefault="003E00A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F3117" w:rsidRPr="00EA5906" w:rsidRDefault="003F311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93769" w:rsidRDefault="00B93769" w:rsidP="00B93769">
      <w:pPr>
        <w:spacing w:after="0"/>
        <w:rPr>
          <w:rFonts w:ascii="Times New Roman" w:hAnsi="Times New Roman"/>
          <w:b/>
          <w:sz w:val="20"/>
          <w:szCs w:val="20"/>
        </w:rPr>
      </w:pPr>
      <w:r w:rsidRPr="00EA5906">
        <w:rPr>
          <w:rFonts w:ascii="Times New Roman" w:hAnsi="Times New Roman"/>
          <w:b/>
          <w:sz w:val="20"/>
          <w:szCs w:val="20"/>
        </w:rPr>
        <w:t xml:space="preserve">Ufficio stampa e comunicazione </w:t>
      </w:r>
    </w:p>
    <w:p w:rsidR="003E00A7" w:rsidRPr="003E00A7" w:rsidRDefault="003E00A7" w:rsidP="00B93769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3E00A7">
        <w:rPr>
          <w:rFonts w:ascii="Times New Roman" w:hAnsi="Times New Roman"/>
          <w:b/>
          <w:i/>
          <w:sz w:val="20"/>
          <w:szCs w:val="20"/>
        </w:rPr>
        <w:t>Dott.ssa Daniela Faiella</w:t>
      </w:r>
    </w:p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B93769" w:rsidRPr="00B93769" w:rsidSect="001114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43" w:rsidRDefault="00FB7B43" w:rsidP="001B67D2">
      <w:pPr>
        <w:spacing w:after="0" w:line="240" w:lineRule="auto"/>
      </w:pPr>
      <w:r>
        <w:separator/>
      </w:r>
    </w:p>
  </w:endnote>
  <w:endnote w:type="continuationSeparator" w:id="0">
    <w:p w:rsidR="00FB7B43" w:rsidRDefault="00FB7B43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</w:t>
    </w:r>
    <w:proofErr w:type="gramStart"/>
    <w:r w:rsidR="000E7E55">
      <w:rPr>
        <w:b/>
        <w:bCs/>
        <w:sz w:val="16"/>
        <w:szCs w:val="16"/>
      </w:rPr>
      <w:t>c</w:t>
    </w:r>
    <w:r w:rsidRPr="00F73ACF">
      <w:rPr>
        <w:b/>
        <w:bCs/>
        <w:sz w:val="16"/>
        <w:szCs w:val="16"/>
      </w:rPr>
      <w:t xml:space="preserve">  84131</w:t>
    </w:r>
    <w:proofErr w:type="gramEnd"/>
    <w:r w:rsidRPr="00F73ACF">
      <w:rPr>
        <w:b/>
        <w:bCs/>
        <w:sz w:val="16"/>
        <w:szCs w:val="16"/>
      </w:rPr>
      <w:t xml:space="preserve">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FB7B43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43" w:rsidRDefault="00FB7B43" w:rsidP="001B67D2">
      <w:pPr>
        <w:spacing w:after="0" w:line="240" w:lineRule="auto"/>
      </w:pPr>
      <w:r>
        <w:separator/>
      </w:r>
    </w:p>
  </w:footnote>
  <w:footnote w:type="continuationSeparator" w:id="0">
    <w:p w:rsidR="00FB7B43" w:rsidRDefault="00FB7B43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 wp14:anchorId="0F2244F2" wp14:editId="30BBBBE0">
          <wp:extent cx="847725" cy="1295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50982" cy="13003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352CD"/>
    <w:rsid w:val="00045D5A"/>
    <w:rsid w:val="00055F95"/>
    <w:rsid w:val="00061215"/>
    <w:rsid w:val="000640E5"/>
    <w:rsid w:val="000734C6"/>
    <w:rsid w:val="000743A6"/>
    <w:rsid w:val="00077823"/>
    <w:rsid w:val="0008254A"/>
    <w:rsid w:val="000A594E"/>
    <w:rsid w:val="000B7008"/>
    <w:rsid w:val="000E4178"/>
    <w:rsid w:val="000E486F"/>
    <w:rsid w:val="000E7E55"/>
    <w:rsid w:val="000F26A1"/>
    <w:rsid w:val="000F2DA4"/>
    <w:rsid w:val="000F5D85"/>
    <w:rsid w:val="00101B86"/>
    <w:rsid w:val="001045D4"/>
    <w:rsid w:val="001114C4"/>
    <w:rsid w:val="00117633"/>
    <w:rsid w:val="00131801"/>
    <w:rsid w:val="001319C6"/>
    <w:rsid w:val="00133C63"/>
    <w:rsid w:val="00134F23"/>
    <w:rsid w:val="00137A55"/>
    <w:rsid w:val="00144776"/>
    <w:rsid w:val="00145B09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776C"/>
    <w:rsid w:val="001B071D"/>
    <w:rsid w:val="001B1C3D"/>
    <w:rsid w:val="001B55B7"/>
    <w:rsid w:val="001B57AB"/>
    <w:rsid w:val="001B67D2"/>
    <w:rsid w:val="001D17B9"/>
    <w:rsid w:val="001D49E9"/>
    <w:rsid w:val="001E1D49"/>
    <w:rsid w:val="001E3967"/>
    <w:rsid w:val="001F03BB"/>
    <w:rsid w:val="00200E03"/>
    <w:rsid w:val="00223F82"/>
    <w:rsid w:val="00225890"/>
    <w:rsid w:val="00225BD4"/>
    <w:rsid w:val="002375FB"/>
    <w:rsid w:val="002512DC"/>
    <w:rsid w:val="002527F4"/>
    <w:rsid w:val="0025281F"/>
    <w:rsid w:val="00257AF8"/>
    <w:rsid w:val="00271C00"/>
    <w:rsid w:val="00280B8A"/>
    <w:rsid w:val="00285C5F"/>
    <w:rsid w:val="00292E47"/>
    <w:rsid w:val="00295D00"/>
    <w:rsid w:val="002A0550"/>
    <w:rsid w:val="002A5CE8"/>
    <w:rsid w:val="002B34FE"/>
    <w:rsid w:val="002C2D4A"/>
    <w:rsid w:val="002C33FA"/>
    <w:rsid w:val="002E1675"/>
    <w:rsid w:val="002E3336"/>
    <w:rsid w:val="00306416"/>
    <w:rsid w:val="00307071"/>
    <w:rsid w:val="003203A4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E00A7"/>
    <w:rsid w:val="003F036E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35E4"/>
    <w:rsid w:val="004537CE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2E13"/>
    <w:rsid w:val="004A3BEE"/>
    <w:rsid w:val="004B2219"/>
    <w:rsid w:val="004B3A80"/>
    <w:rsid w:val="004B5CB8"/>
    <w:rsid w:val="004C39E3"/>
    <w:rsid w:val="004C660D"/>
    <w:rsid w:val="004D397D"/>
    <w:rsid w:val="004E4270"/>
    <w:rsid w:val="004E523D"/>
    <w:rsid w:val="004F4057"/>
    <w:rsid w:val="004F5474"/>
    <w:rsid w:val="00517C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2BA0"/>
    <w:rsid w:val="005749B0"/>
    <w:rsid w:val="00592AC3"/>
    <w:rsid w:val="005A60C0"/>
    <w:rsid w:val="005B0E27"/>
    <w:rsid w:val="005B5E57"/>
    <w:rsid w:val="005C6252"/>
    <w:rsid w:val="005E6381"/>
    <w:rsid w:val="005E66AC"/>
    <w:rsid w:val="005F067E"/>
    <w:rsid w:val="005F2EA4"/>
    <w:rsid w:val="005F3CE8"/>
    <w:rsid w:val="005F4342"/>
    <w:rsid w:val="00614E09"/>
    <w:rsid w:val="00623E97"/>
    <w:rsid w:val="0063308F"/>
    <w:rsid w:val="00640229"/>
    <w:rsid w:val="00660958"/>
    <w:rsid w:val="00660E46"/>
    <w:rsid w:val="006625D5"/>
    <w:rsid w:val="00663AB6"/>
    <w:rsid w:val="00666A4E"/>
    <w:rsid w:val="00671C1C"/>
    <w:rsid w:val="006824DF"/>
    <w:rsid w:val="006B241F"/>
    <w:rsid w:val="006C1B80"/>
    <w:rsid w:val="006E3525"/>
    <w:rsid w:val="006E3ADF"/>
    <w:rsid w:val="006E3F37"/>
    <w:rsid w:val="006E6A66"/>
    <w:rsid w:val="006F35B6"/>
    <w:rsid w:val="007013CB"/>
    <w:rsid w:val="007150CE"/>
    <w:rsid w:val="00721AE7"/>
    <w:rsid w:val="007233AB"/>
    <w:rsid w:val="0073075E"/>
    <w:rsid w:val="007421D9"/>
    <w:rsid w:val="007436AE"/>
    <w:rsid w:val="007460DB"/>
    <w:rsid w:val="00747059"/>
    <w:rsid w:val="00754E32"/>
    <w:rsid w:val="00756C7D"/>
    <w:rsid w:val="00761C44"/>
    <w:rsid w:val="00763488"/>
    <w:rsid w:val="007669B4"/>
    <w:rsid w:val="007671B7"/>
    <w:rsid w:val="007808A5"/>
    <w:rsid w:val="007A055B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802155"/>
    <w:rsid w:val="00810C40"/>
    <w:rsid w:val="0081345D"/>
    <w:rsid w:val="0081374A"/>
    <w:rsid w:val="0081482F"/>
    <w:rsid w:val="00817B76"/>
    <w:rsid w:val="00820513"/>
    <w:rsid w:val="008247A4"/>
    <w:rsid w:val="00843238"/>
    <w:rsid w:val="00855642"/>
    <w:rsid w:val="00864D26"/>
    <w:rsid w:val="00865E96"/>
    <w:rsid w:val="008743CE"/>
    <w:rsid w:val="00875B49"/>
    <w:rsid w:val="008812CD"/>
    <w:rsid w:val="00885658"/>
    <w:rsid w:val="008950C5"/>
    <w:rsid w:val="00897B63"/>
    <w:rsid w:val="008A2D94"/>
    <w:rsid w:val="008A72FD"/>
    <w:rsid w:val="008B5F21"/>
    <w:rsid w:val="008B655A"/>
    <w:rsid w:val="008C1F6A"/>
    <w:rsid w:val="008C236F"/>
    <w:rsid w:val="008D5CE9"/>
    <w:rsid w:val="008F15A1"/>
    <w:rsid w:val="008F65EB"/>
    <w:rsid w:val="008F6DBE"/>
    <w:rsid w:val="00900468"/>
    <w:rsid w:val="0090064B"/>
    <w:rsid w:val="00902538"/>
    <w:rsid w:val="009066FC"/>
    <w:rsid w:val="00910CDF"/>
    <w:rsid w:val="00911754"/>
    <w:rsid w:val="009162D7"/>
    <w:rsid w:val="00963D4D"/>
    <w:rsid w:val="00963F1D"/>
    <w:rsid w:val="00977C0A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E08B5"/>
    <w:rsid w:val="009E680B"/>
    <w:rsid w:val="009F0991"/>
    <w:rsid w:val="00A1134E"/>
    <w:rsid w:val="00A11362"/>
    <w:rsid w:val="00A16844"/>
    <w:rsid w:val="00A3541E"/>
    <w:rsid w:val="00A41340"/>
    <w:rsid w:val="00A4250E"/>
    <w:rsid w:val="00A46C62"/>
    <w:rsid w:val="00A53E60"/>
    <w:rsid w:val="00A5790D"/>
    <w:rsid w:val="00A60C54"/>
    <w:rsid w:val="00A61E97"/>
    <w:rsid w:val="00A6263A"/>
    <w:rsid w:val="00A6474E"/>
    <w:rsid w:val="00A64BCB"/>
    <w:rsid w:val="00A70BA9"/>
    <w:rsid w:val="00A72F02"/>
    <w:rsid w:val="00A75B36"/>
    <w:rsid w:val="00A83730"/>
    <w:rsid w:val="00A8408D"/>
    <w:rsid w:val="00A8531E"/>
    <w:rsid w:val="00AA2964"/>
    <w:rsid w:val="00AA6A1A"/>
    <w:rsid w:val="00AB6F1A"/>
    <w:rsid w:val="00AB7A94"/>
    <w:rsid w:val="00AC6F3F"/>
    <w:rsid w:val="00AD5E0A"/>
    <w:rsid w:val="00AE3A4B"/>
    <w:rsid w:val="00AE4F0A"/>
    <w:rsid w:val="00AF4E79"/>
    <w:rsid w:val="00B02CCE"/>
    <w:rsid w:val="00B05077"/>
    <w:rsid w:val="00B12E11"/>
    <w:rsid w:val="00B12E92"/>
    <w:rsid w:val="00B1334F"/>
    <w:rsid w:val="00B14E90"/>
    <w:rsid w:val="00B229FA"/>
    <w:rsid w:val="00B24FC7"/>
    <w:rsid w:val="00B319F7"/>
    <w:rsid w:val="00B363FB"/>
    <w:rsid w:val="00B377A4"/>
    <w:rsid w:val="00B423C2"/>
    <w:rsid w:val="00B44525"/>
    <w:rsid w:val="00B54B10"/>
    <w:rsid w:val="00B55242"/>
    <w:rsid w:val="00B612A3"/>
    <w:rsid w:val="00B61579"/>
    <w:rsid w:val="00B6339E"/>
    <w:rsid w:val="00B710D4"/>
    <w:rsid w:val="00B71EE9"/>
    <w:rsid w:val="00B7584B"/>
    <w:rsid w:val="00B844BD"/>
    <w:rsid w:val="00B92906"/>
    <w:rsid w:val="00B93769"/>
    <w:rsid w:val="00BA016A"/>
    <w:rsid w:val="00BA463E"/>
    <w:rsid w:val="00BB7EA2"/>
    <w:rsid w:val="00BC1285"/>
    <w:rsid w:val="00BC3F57"/>
    <w:rsid w:val="00BC405F"/>
    <w:rsid w:val="00BD145F"/>
    <w:rsid w:val="00BD7A41"/>
    <w:rsid w:val="00BD7CF6"/>
    <w:rsid w:val="00BE1D36"/>
    <w:rsid w:val="00BF669F"/>
    <w:rsid w:val="00C0039E"/>
    <w:rsid w:val="00C016B0"/>
    <w:rsid w:val="00C0454A"/>
    <w:rsid w:val="00C16264"/>
    <w:rsid w:val="00C21938"/>
    <w:rsid w:val="00C2384D"/>
    <w:rsid w:val="00C318D4"/>
    <w:rsid w:val="00C32AF0"/>
    <w:rsid w:val="00C33E63"/>
    <w:rsid w:val="00C52B16"/>
    <w:rsid w:val="00C53C41"/>
    <w:rsid w:val="00C53F41"/>
    <w:rsid w:val="00C60B47"/>
    <w:rsid w:val="00C63E4B"/>
    <w:rsid w:val="00C67EE3"/>
    <w:rsid w:val="00C70390"/>
    <w:rsid w:val="00C70473"/>
    <w:rsid w:val="00C72499"/>
    <w:rsid w:val="00C819AC"/>
    <w:rsid w:val="00C85AED"/>
    <w:rsid w:val="00C87EC0"/>
    <w:rsid w:val="00C92A22"/>
    <w:rsid w:val="00C94B51"/>
    <w:rsid w:val="00CA2760"/>
    <w:rsid w:val="00CA4C63"/>
    <w:rsid w:val="00CA5BE4"/>
    <w:rsid w:val="00CC29D3"/>
    <w:rsid w:val="00CD23ED"/>
    <w:rsid w:val="00CD33B8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ADB"/>
    <w:rsid w:val="00D413CC"/>
    <w:rsid w:val="00D53B25"/>
    <w:rsid w:val="00D54A24"/>
    <w:rsid w:val="00D61102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D085B"/>
    <w:rsid w:val="00DD222F"/>
    <w:rsid w:val="00DD43AB"/>
    <w:rsid w:val="00DD46A0"/>
    <w:rsid w:val="00DE0A06"/>
    <w:rsid w:val="00E0135F"/>
    <w:rsid w:val="00E02BF6"/>
    <w:rsid w:val="00E05A27"/>
    <w:rsid w:val="00E1093E"/>
    <w:rsid w:val="00E11297"/>
    <w:rsid w:val="00E20295"/>
    <w:rsid w:val="00E30814"/>
    <w:rsid w:val="00E30F5D"/>
    <w:rsid w:val="00E472E1"/>
    <w:rsid w:val="00E47883"/>
    <w:rsid w:val="00E53550"/>
    <w:rsid w:val="00E537E4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3CD4"/>
    <w:rsid w:val="00EB55B8"/>
    <w:rsid w:val="00ED7B30"/>
    <w:rsid w:val="00EE6E4A"/>
    <w:rsid w:val="00EF6319"/>
    <w:rsid w:val="00F03255"/>
    <w:rsid w:val="00F033B5"/>
    <w:rsid w:val="00F162B3"/>
    <w:rsid w:val="00F211B7"/>
    <w:rsid w:val="00F23457"/>
    <w:rsid w:val="00F23F5B"/>
    <w:rsid w:val="00F24F56"/>
    <w:rsid w:val="00F25036"/>
    <w:rsid w:val="00F35344"/>
    <w:rsid w:val="00F37B55"/>
    <w:rsid w:val="00F4395B"/>
    <w:rsid w:val="00F44D9E"/>
    <w:rsid w:val="00F540CA"/>
    <w:rsid w:val="00F63318"/>
    <w:rsid w:val="00F658F4"/>
    <w:rsid w:val="00F73ACF"/>
    <w:rsid w:val="00F86C8F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D4EDC-A3D1-442D-B975-D05069F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4B218-B508-41F1-83FB-B0CB024E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2</cp:revision>
  <cp:lastPrinted>2015-09-25T09:32:00Z</cp:lastPrinted>
  <dcterms:created xsi:type="dcterms:W3CDTF">2016-06-06T10:51:00Z</dcterms:created>
  <dcterms:modified xsi:type="dcterms:W3CDTF">2016-06-06T10:51:00Z</dcterms:modified>
</cp:coreProperties>
</file>